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503C" w14:textId="49F5611B" w:rsidR="00263657" w:rsidRPr="003336D5" w:rsidRDefault="00B41565" w:rsidP="00D24D22">
      <w:pPr>
        <w:spacing w:line="240" w:lineRule="auto"/>
      </w:pPr>
      <w:r>
        <w:t>Päivämäärä</w:t>
      </w:r>
      <w:r w:rsidR="00027F5D">
        <w:t>:</w:t>
      </w:r>
      <w:r>
        <w:tab/>
      </w:r>
      <w:r w:rsidR="00605D78">
        <w:t>________________</w:t>
      </w:r>
      <w:r w:rsidR="00605D78">
        <w:tab/>
      </w:r>
      <w:r>
        <w:t>Nimi</w:t>
      </w:r>
      <w:r w:rsidR="00027F5D">
        <w:t>:</w:t>
      </w:r>
      <w:r w:rsidR="00A7429A">
        <w:t xml:space="preserve"> </w:t>
      </w:r>
      <w:r w:rsidR="00605D78">
        <w:t>________________________</w:t>
      </w:r>
      <w:r w:rsidR="00027F5D">
        <w:t>__________________</w:t>
      </w:r>
      <w:r w:rsidR="00605D78">
        <w:tab/>
        <w:t>Syntymäaika</w:t>
      </w:r>
      <w:r w:rsidR="00027F5D">
        <w:t>: ________________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64"/>
        <w:gridCol w:w="4665"/>
      </w:tblGrid>
      <w:tr w:rsidR="002D2EBF" w14:paraId="30627BE3" w14:textId="77777777" w:rsidTr="00E201E5">
        <w:trPr>
          <w:trHeight w:val="359"/>
        </w:trPr>
        <w:tc>
          <w:tcPr>
            <w:tcW w:w="13993" w:type="dxa"/>
            <w:gridSpan w:val="3"/>
            <w:shd w:val="clear" w:color="auto" w:fill="B3D384" w:themeFill="accent2"/>
          </w:tcPr>
          <w:p w14:paraId="4326539D" w14:textId="41CA1980" w:rsidR="002D2EBF" w:rsidRPr="002D2EBF" w:rsidRDefault="002D2EBF" w:rsidP="00E201E5">
            <w:pPr>
              <w:spacing w:after="0"/>
              <w:rPr>
                <w:b/>
                <w:bCs/>
              </w:rPr>
            </w:pPr>
            <w:r w:rsidRPr="002D2EBF">
              <w:rPr>
                <w:b/>
                <w:bCs/>
              </w:rPr>
              <w:t>ALLERGIAT</w:t>
            </w:r>
          </w:p>
        </w:tc>
      </w:tr>
      <w:tr w:rsidR="00263657" w14:paraId="0CE9C189" w14:textId="77777777" w:rsidTr="00263657">
        <w:tc>
          <w:tcPr>
            <w:tcW w:w="4664" w:type="dxa"/>
          </w:tcPr>
          <w:p w14:paraId="4D3782BD" w14:textId="652F2C0B" w:rsidR="00263657" w:rsidRPr="00E201E5" w:rsidRDefault="002D2EBF" w:rsidP="00673D8C">
            <w:pPr>
              <w:spacing w:after="0" w:line="240" w:lineRule="auto"/>
              <w:rPr>
                <w:b/>
                <w:bCs/>
              </w:rPr>
            </w:pPr>
            <w:r w:rsidRPr="00E201E5">
              <w:rPr>
                <w:b/>
                <w:bCs/>
              </w:rPr>
              <w:t>Lääkeaine</w:t>
            </w:r>
          </w:p>
        </w:tc>
        <w:tc>
          <w:tcPr>
            <w:tcW w:w="4664" w:type="dxa"/>
          </w:tcPr>
          <w:p w14:paraId="659F6D3E" w14:textId="0D9A3626" w:rsidR="00263657" w:rsidRPr="00E201E5" w:rsidRDefault="002D2EBF" w:rsidP="00673D8C">
            <w:pPr>
              <w:spacing w:after="0" w:line="240" w:lineRule="auto"/>
              <w:rPr>
                <w:b/>
                <w:bCs/>
              </w:rPr>
            </w:pPr>
            <w:r w:rsidRPr="00E201E5">
              <w:rPr>
                <w:b/>
                <w:bCs/>
              </w:rPr>
              <w:t>Oireet</w:t>
            </w:r>
          </w:p>
        </w:tc>
        <w:tc>
          <w:tcPr>
            <w:tcW w:w="4665" w:type="dxa"/>
          </w:tcPr>
          <w:p w14:paraId="302EC289" w14:textId="389B2305" w:rsidR="00263657" w:rsidRPr="00E201E5" w:rsidRDefault="002D2EBF" w:rsidP="00673D8C">
            <w:pPr>
              <w:spacing w:after="0" w:line="240" w:lineRule="auto"/>
              <w:rPr>
                <w:b/>
                <w:bCs/>
              </w:rPr>
            </w:pPr>
            <w:r w:rsidRPr="00E201E5">
              <w:rPr>
                <w:b/>
                <w:bCs/>
              </w:rPr>
              <w:t>Toteamispäivä</w:t>
            </w:r>
            <w:r w:rsidR="00E201E5" w:rsidRPr="00E201E5">
              <w:rPr>
                <w:b/>
                <w:bCs/>
              </w:rPr>
              <w:t>määrä</w:t>
            </w:r>
          </w:p>
        </w:tc>
      </w:tr>
      <w:tr w:rsidR="00263657" w14:paraId="217A7885" w14:textId="77777777" w:rsidTr="00E507FC">
        <w:trPr>
          <w:trHeight w:val="231"/>
        </w:trPr>
        <w:tc>
          <w:tcPr>
            <w:tcW w:w="4664" w:type="dxa"/>
          </w:tcPr>
          <w:p w14:paraId="7EB26E58" w14:textId="77777777" w:rsidR="00263657" w:rsidRDefault="00263657" w:rsidP="00673D8C">
            <w:pPr>
              <w:spacing w:after="0" w:line="240" w:lineRule="auto"/>
            </w:pPr>
          </w:p>
        </w:tc>
        <w:tc>
          <w:tcPr>
            <w:tcW w:w="4664" w:type="dxa"/>
          </w:tcPr>
          <w:p w14:paraId="1E403469" w14:textId="77777777" w:rsidR="00263657" w:rsidRDefault="00263657" w:rsidP="00673D8C">
            <w:pPr>
              <w:spacing w:after="0" w:line="240" w:lineRule="auto"/>
            </w:pPr>
          </w:p>
        </w:tc>
        <w:tc>
          <w:tcPr>
            <w:tcW w:w="4665" w:type="dxa"/>
          </w:tcPr>
          <w:p w14:paraId="20275F29" w14:textId="77777777" w:rsidR="00263657" w:rsidRDefault="00263657" w:rsidP="00673D8C">
            <w:pPr>
              <w:spacing w:after="0" w:line="240" w:lineRule="auto"/>
            </w:pPr>
          </w:p>
        </w:tc>
      </w:tr>
      <w:tr w:rsidR="00263657" w14:paraId="45C92289" w14:textId="77777777" w:rsidTr="00263657">
        <w:tc>
          <w:tcPr>
            <w:tcW w:w="4664" w:type="dxa"/>
          </w:tcPr>
          <w:p w14:paraId="726E4ADF" w14:textId="77777777" w:rsidR="00263657" w:rsidRDefault="00263657" w:rsidP="00673D8C">
            <w:pPr>
              <w:spacing w:after="0" w:line="240" w:lineRule="auto"/>
            </w:pPr>
          </w:p>
        </w:tc>
        <w:tc>
          <w:tcPr>
            <w:tcW w:w="4664" w:type="dxa"/>
          </w:tcPr>
          <w:p w14:paraId="0C3B54EF" w14:textId="77777777" w:rsidR="00263657" w:rsidRDefault="00263657" w:rsidP="00673D8C">
            <w:pPr>
              <w:spacing w:after="0" w:line="240" w:lineRule="auto"/>
            </w:pPr>
          </w:p>
        </w:tc>
        <w:tc>
          <w:tcPr>
            <w:tcW w:w="4665" w:type="dxa"/>
          </w:tcPr>
          <w:p w14:paraId="5B361B7B" w14:textId="77777777" w:rsidR="00263657" w:rsidRDefault="00263657" w:rsidP="00673D8C">
            <w:pPr>
              <w:spacing w:after="0" w:line="240" w:lineRule="auto"/>
            </w:pPr>
          </w:p>
        </w:tc>
      </w:tr>
    </w:tbl>
    <w:p w14:paraId="494C457E" w14:textId="4EB925A7" w:rsidR="00B41565" w:rsidRDefault="00B41565" w:rsidP="00673D8C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4010"/>
        <w:gridCol w:w="2986"/>
        <w:gridCol w:w="3499"/>
      </w:tblGrid>
      <w:tr w:rsidR="00B461F9" w14:paraId="563F49C0" w14:textId="77777777" w:rsidTr="3752CE7D">
        <w:tc>
          <w:tcPr>
            <w:tcW w:w="13993" w:type="dxa"/>
            <w:gridSpan w:val="4"/>
            <w:shd w:val="clear" w:color="auto" w:fill="B3D384" w:themeFill="accent2"/>
          </w:tcPr>
          <w:p w14:paraId="61CB7B1F" w14:textId="33061FC9" w:rsidR="00B461F9" w:rsidRPr="00B461F9" w:rsidRDefault="00B461F9" w:rsidP="00673D8C">
            <w:pPr>
              <w:spacing w:after="0" w:line="240" w:lineRule="auto"/>
              <w:rPr>
                <w:b/>
                <w:bCs/>
              </w:rPr>
            </w:pPr>
            <w:r w:rsidRPr="00B461F9">
              <w:rPr>
                <w:b/>
                <w:bCs/>
              </w:rPr>
              <w:t>LÄÄKITYS</w:t>
            </w:r>
          </w:p>
        </w:tc>
      </w:tr>
      <w:tr w:rsidR="00B461F9" w14:paraId="66C72B8D" w14:textId="77777777" w:rsidTr="3752CE7D">
        <w:tc>
          <w:tcPr>
            <w:tcW w:w="3498" w:type="dxa"/>
          </w:tcPr>
          <w:p w14:paraId="54FD1D65" w14:textId="4ED942D7" w:rsidR="00B461F9" w:rsidRPr="00CB07C9" w:rsidRDefault="00B461F9" w:rsidP="00673D8C">
            <w:pPr>
              <w:spacing w:after="0" w:line="240" w:lineRule="auto"/>
              <w:rPr>
                <w:b/>
                <w:bCs/>
              </w:rPr>
            </w:pPr>
            <w:r w:rsidRPr="00CB07C9">
              <w:rPr>
                <w:b/>
                <w:bCs/>
              </w:rPr>
              <w:t>Lääkkeen nimi ja vahvuus</w:t>
            </w:r>
          </w:p>
        </w:tc>
        <w:tc>
          <w:tcPr>
            <w:tcW w:w="4010" w:type="dxa"/>
          </w:tcPr>
          <w:p w14:paraId="0D5D92F2" w14:textId="390AB323" w:rsidR="00B461F9" w:rsidRPr="00CB07C9" w:rsidRDefault="0DCC1FE8" w:rsidP="00673D8C">
            <w:pPr>
              <w:spacing w:after="0" w:line="240" w:lineRule="auto"/>
              <w:rPr>
                <w:b/>
                <w:bCs/>
              </w:rPr>
            </w:pPr>
            <w:r w:rsidRPr="3752CE7D">
              <w:rPr>
                <w:b/>
                <w:bCs/>
              </w:rPr>
              <w:t>A</w:t>
            </w:r>
            <w:r w:rsidR="00C439E3" w:rsidRPr="3752CE7D">
              <w:rPr>
                <w:b/>
                <w:bCs/>
              </w:rPr>
              <w:t>nnos ja ottoajankohta</w:t>
            </w:r>
          </w:p>
        </w:tc>
        <w:tc>
          <w:tcPr>
            <w:tcW w:w="2986" w:type="dxa"/>
          </w:tcPr>
          <w:p w14:paraId="59DB0CED" w14:textId="25B0C387" w:rsidR="00B461F9" w:rsidRPr="00CB07C9" w:rsidRDefault="00C439E3" w:rsidP="00673D8C">
            <w:pPr>
              <w:spacing w:after="0" w:line="240" w:lineRule="auto"/>
              <w:rPr>
                <w:b/>
                <w:bCs/>
              </w:rPr>
            </w:pPr>
            <w:r w:rsidRPr="00CB07C9">
              <w:rPr>
                <w:b/>
                <w:bCs/>
              </w:rPr>
              <w:t>Käyttötarkoitus</w:t>
            </w:r>
          </w:p>
        </w:tc>
        <w:tc>
          <w:tcPr>
            <w:tcW w:w="3499" w:type="dxa"/>
          </w:tcPr>
          <w:p w14:paraId="438BD715" w14:textId="3C786DF5" w:rsidR="00B461F9" w:rsidRPr="00CB07C9" w:rsidRDefault="00C439E3" w:rsidP="00673D8C">
            <w:pPr>
              <w:spacing w:after="0" w:line="240" w:lineRule="auto"/>
              <w:rPr>
                <w:b/>
                <w:bCs/>
              </w:rPr>
            </w:pPr>
            <w:r w:rsidRPr="00CB07C9">
              <w:rPr>
                <w:b/>
                <w:bCs/>
              </w:rPr>
              <w:t>Lisätietoja / muutokset</w:t>
            </w:r>
          </w:p>
        </w:tc>
      </w:tr>
      <w:tr w:rsidR="00B461F9" w14:paraId="2F35A511" w14:textId="77777777" w:rsidTr="3752CE7D">
        <w:tc>
          <w:tcPr>
            <w:tcW w:w="3498" w:type="dxa"/>
          </w:tcPr>
          <w:p w14:paraId="01DEA1C9" w14:textId="77777777" w:rsidR="00B461F9" w:rsidRDefault="00B461F9" w:rsidP="00673D8C">
            <w:pPr>
              <w:spacing w:after="0" w:line="240" w:lineRule="auto"/>
            </w:pPr>
          </w:p>
        </w:tc>
        <w:tc>
          <w:tcPr>
            <w:tcW w:w="4010" w:type="dxa"/>
          </w:tcPr>
          <w:p w14:paraId="54F13C2A" w14:textId="77777777" w:rsidR="00B461F9" w:rsidRDefault="00B461F9" w:rsidP="00673D8C">
            <w:pPr>
              <w:spacing w:after="0" w:line="240" w:lineRule="auto"/>
            </w:pPr>
          </w:p>
        </w:tc>
        <w:tc>
          <w:tcPr>
            <w:tcW w:w="2986" w:type="dxa"/>
          </w:tcPr>
          <w:p w14:paraId="459DEE2D" w14:textId="77777777" w:rsidR="00B461F9" w:rsidRDefault="00B461F9" w:rsidP="00673D8C">
            <w:pPr>
              <w:spacing w:after="0" w:line="240" w:lineRule="auto"/>
            </w:pPr>
          </w:p>
        </w:tc>
        <w:tc>
          <w:tcPr>
            <w:tcW w:w="3499" w:type="dxa"/>
          </w:tcPr>
          <w:p w14:paraId="56C719CD" w14:textId="77777777" w:rsidR="00B461F9" w:rsidRDefault="00B461F9" w:rsidP="00673D8C">
            <w:pPr>
              <w:spacing w:after="0" w:line="240" w:lineRule="auto"/>
            </w:pPr>
          </w:p>
        </w:tc>
      </w:tr>
      <w:tr w:rsidR="00B461F9" w14:paraId="055082B2" w14:textId="77777777" w:rsidTr="3752CE7D">
        <w:tc>
          <w:tcPr>
            <w:tcW w:w="3498" w:type="dxa"/>
          </w:tcPr>
          <w:p w14:paraId="380A3D9D" w14:textId="77777777" w:rsidR="00B461F9" w:rsidRDefault="00B461F9" w:rsidP="00673D8C">
            <w:pPr>
              <w:spacing w:after="0" w:line="240" w:lineRule="auto"/>
            </w:pPr>
          </w:p>
        </w:tc>
        <w:tc>
          <w:tcPr>
            <w:tcW w:w="4010" w:type="dxa"/>
          </w:tcPr>
          <w:p w14:paraId="7BEA91F7" w14:textId="77777777" w:rsidR="00B461F9" w:rsidRDefault="00B461F9" w:rsidP="00673D8C">
            <w:pPr>
              <w:spacing w:after="0" w:line="240" w:lineRule="auto"/>
            </w:pPr>
          </w:p>
        </w:tc>
        <w:tc>
          <w:tcPr>
            <w:tcW w:w="2986" w:type="dxa"/>
          </w:tcPr>
          <w:p w14:paraId="70EE9A14" w14:textId="77777777" w:rsidR="00B461F9" w:rsidRDefault="00B461F9" w:rsidP="00673D8C">
            <w:pPr>
              <w:spacing w:after="0" w:line="240" w:lineRule="auto"/>
            </w:pPr>
          </w:p>
        </w:tc>
        <w:tc>
          <w:tcPr>
            <w:tcW w:w="3499" w:type="dxa"/>
          </w:tcPr>
          <w:p w14:paraId="0C99DA18" w14:textId="77777777" w:rsidR="00B461F9" w:rsidRDefault="00B461F9" w:rsidP="00673D8C">
            <w:pPr>
              <w:spacing w:after="0" w:line="240" w:lineRule="auto"/>
            </w:pPr>
          </w:p>
        </w:tc>
      </w:tr>
      <w:tr w:rsidR="00B461F9" w14:paraId="43C79992" w14:textId="77777777" w:rsidTr="3752CE7D">
        <w:tc>
          <w:tcPr>
            <w:tcW w:w="3498" w:type="dxa"/>
          </w:tcPr>
          <w:p w14:paraId="7CB28E13" w14:textId="77777777" w:rsidR="00B461F9" w:rsidRDefault="00B461F9" w:rsidP="00673D8C">
            <w:pPr>
              <w:spacing w:after="0" w:line="240" w:lineRule="auto"/>
            </w:pPr>
          </w:p>
        </w:tc>
        <w:tc>
          <w:tcPr>
            <w:tcW w:w="4010" w:type="dxa"/>
          </w:tcPr>
          <w:p w14:paraId="69015D92" w14:textId="77777777" w:rsidR="00B461F9" w:rsidRDefault="00B461F9" w:rsidP="00673D8C">
            <w:pPr>
              <w:spacing w:after="0" w:line="240" w:lineRule="auto"/>
            </w:pPr>
          </w:p>
        </w:tc>
        <w:tc>
          <w:tcPr>
            <w:tcW w:w="2986" w:type="dxa"/>
          </w:tcPr>
          <w:p w14:paraId="746F8ED1" w14:textId="77777777" w:rsidR="00B461F9" w:rsidRDefault="00B461F9" w:rsidP="00673D8C">
            <w:pPr>
              <w:spacing w:after="0" w:line="240" w:lineRule="auto"/>
            </w:pPr>
          </w:p>
        </w:tc>
        <w:tc>
          <w:tcPr>
            <w:tcW w:w="3499" w:type="dxa"/>
          </w:tcPr>
          <w:p w14:paraId="76C6CD87" w14:textId="77777777" w:rsidR="00B461F9" w:rsidRDefault="00B461F9" w:rsidP="00673D8C">
            <w:pPr>
              <w:spacing w:after="0" w:line="240" w:lineRule="auto"/>
            </w:pPr>
          </w:p>
        </w:tc>
      </w:tr>
      <w:tr w:rsidR="00B461F9" w14:paraId="1FD9E402" w14:textId="77777777" w:rsidTr="3752CE7D">
        <w:tc>
          <w:tcPr>
            <w:tcW w:w="3498" w:type="dxa"/>
          </w:tcPr>
          <w:p w14:paraId="5B5B54AC" w14:textId="77777777" w:rsidR="00B461F9" w:rsidRDefault="00B461F9" w:rsidP="00673D8C">
            <w:pPr>
              <w:spacing w:after="0" w:line="240" w:lineRule="auto"/>
            </w:pPr>
          </w:p>
        </w:tc>
        <w:tc>
          <w:tcPr>
            <w:tcW w:w="4010" w:type="dxa"/>
          </w:tcPr>
          <w:p w14:paraId="59CC3422" w14:textId="77777777" w:rsidR="00B461F9" w:rsidRDefault="00B461F9" w:rsidP="00673D8C">
            <w:pPr>
              <w:spacing w:after="0" w:line="240" w:lineRule="auto"/>
            </w:pPr>
          </w:p>
        </w:tc>
        <w:tc>
          <w:tcPr>
            <w:tcW w:w="2986" w:type="dxa"/>
          </w:tcPr>
          <w:p w14:paraId="09F8DA8A" w14:textId="77777777" w:rsidR="00B461F9" w:rsidRDefault="00B461F9" w:rsidP="00673D8C">
            <w:pPr>
              <w:spacing w:after="0" w:line="240" w:lineRule="auto"/>
            </w:pPr>
          </w:p>
        </w:tc>
        <w:tc>
          <w:tcPr>
            <w:tcW w:w="3499" w:type="dxa"/>
          </w:tcPr>
          <w:p w14:paraId="2AE49FF9" w14:textId="77777777" w:rsidR="00B461F9" w:rsidRDefault="00B461F9" w:rsidP="00673D8C">
            <w:pPr>
              <w:spacing w:after="0" w:line="240" w:lineRule="auto"/>
            </w:pPr>
          </w:p>
        </w:tc>
      </w:tr>
      <w:tr w:rsidR="00B461F9" w14:paraId="68800BF7" w14:textId="77777777" w:rsidTr="3752CE7D">
        <w:tc>
          <w:tcPr>
            <w:tcW w:w="3498" w:type="dxa"/>
          </w:tcPr>
          <w:p w14:paraId="050CDE52" w14:textId="77777777" w:rsidR="00B461F9" w:rsidRDefault="00B461F9" w:rsidP="00673D8C">
            <w:pPr>
              <w:spacing w:after="0" w:line="240" w:lineRule="auto"/>
            </w:pPr>
          </w:p>
        </w:tc>
        <w:tc>
          <w:tcPr>
            <w:tcW w:w="4010" w:type="dxa"/>
          </w:tcPr>
          <w:p w14:paraId="59B9AF1A" w14:textId="77777777" w:rsidR="00B461F9" w:rsidRDefault="00B461F9" w:rsidP="00673D8C">
            <w:pPr>
              <w:spacing w:after="0" w:line="240" w:lineRule="auto"/>
            </w:pPr>
          </w:p>
        </w:tc>
        <w:tc>
          <w:tcPr>
            <w:tcW w:w="2986" w:type="dxa"/>
          </w:tcPr>
          <w:p w14:paraId="437F64F1" w14:textId="77777777" w:rsidR="00B461F9" w:rsidRDefault="00B461F9" w:rsidP="00673D8C">
            <w:pPr>
              <w:spacing w:after="0" w:line="240" w:lineRule="auto"/>
            </w:pPr>
          </w:p>
        </w:tc>
        <w:tc>
          <w:tcPr>
            <w:tcW w:w="3499" w:type="dxa"/>
          </w:tcPr>
          <w:p w14:paraId="09504BFE" w14:textId="77777777" w:rsidR="00B461F9" w:rsidRDefault="00B461F9" w:rsidP="00673D8C">
            <w:pPr>
              <w:spacing w:after="0" w:line="240" w:lineRule="auto"/>
            </w:pPr>
          </w:p>
        </w:tc>
      </w:tr>
      <w:tr w:rsidR="00B461F9" w14:paraId="0585A640" w14:textId="77777777" w:rsidTr="3752CE7D">
        <w:tc>
          <w:tcPr>
            <w:tcW w:w="3498" w:type="dxa"/>
          </w:tcPr>
          <w:p w14:paraId="1357E185" w14:textId="77777777" w:rsidR="00B461F9" w:rsidRDefault="00B461F9" w:rsidP="00673D8C">
            <w:pPr>
              <w:spacing w:after="0" w:line="240" w:lineRule="auto"/>
            </w:pPr>
          </w:p>
        </w:tc>
        <w:tc>
          <w:tcPr>
            <w:tcW w:w="4010" w:type="dxa"/>
          </w:tcPr>
          <w:p w14:paraId="2D73562D" w14:textId="77777777" w:rsidR="00B461F9" w:rsidRDefault="00B461F9" w:rsidP="00673D8C">
            <w:pPr>
              <w:spacing w:after="0" w:line="240" w:lineRule="auto"/>
            </w:pPr>
          </w:p>
        </w:tc>
        <w:tc>
          <w:tcPr>
            <w:tcW w:w="2986" w:type="dxa"/>
          </w:tcPr>
          <w:p w14:paraId="3CBDD24A" w14:textId="77777777" w:rsidR="00B461F9" w:rsidRDefault="00B461F9" w:rsidP="00673D8C">
            <w:pPr>
              <w:spacing w:after="0" w:line="240" w:lineRule="auto"/>
            </w:pPr>
          </w:p>
        </w:tc>
        <w:tc>
          <w:tcPr>
            <w:tcW w:w="3499" w:type="dxa"/>
          </w:tcPr>
          <w:p w14:paraId="593947D5" w14:textId="77777777" w:rsidR="00B461F9" w:rsidRDefault="00B461F9" w:rsidP="00673D8C">
            <w:pPr>
              <w:spacing w:after="0" w:line="240" w:lineRule="auto"/>
            </w:pPr>
          </w:p>
        </w:tc>
      </w:tr>
      <w:tr w:rsidR="00310143" w14:paraId="2A1F2C7F" w14:textId="77777777" w:rsidTr="3752CE7D">
        <w:tc>
          <w:tcPr>
            <w:tcW w:w="3498" w:type="dxa"/>
          </w:tcPr>
          <w:p w14:paraId="697A4263" w14:textId="77777777" w:rsidR="00310143" w:rsidRDefault="00310143" w:rsidP="00673D8C">
            <w:pPr>
              <w:spacing w:after="0" w:line="240" w:lineRule="auto"/>
            </w:pPr>
          </w:p>
        </w:tc>
        <w:tc>
          <w:tcPr>
            <w:tcW w:w="4010" w:type="dxa"/>
          </w:tcPr>
          <w:p w14:paraId="1251C169" w14:textId="77777777" w:rsidR="00310143" w:rsidRDefault="00310143" w:rsidP="00673D8C">
            <w:pPr>
              <w:spacing w:after="0" w:line="240" w:lineRule="auto"/>
            </w:pPr>
          </w:p>
        </w:tc>
        <w:tc>
          <w:tcPr>
            <w:tcW w:w="2986" w:type="dxa"/>
          </w:tcPr>
          <w:p w14:paraId="65758CC5" w14:textId="77777777" w:rsidR="00310143" w:rsidRDefault="00310143" w:rsidP="00673D8C">
            <w:pPr>
              <w:spacing w:after="0" w:line="240" w:lineRule="auto"/>
            </w:pPr>
          </w:p>
        </w:tc>
        <w:tc>
          <w:tcPr>
            <w:tcW w:w="3499" w:type="dxa"/>
          </w:tcPr>
          <w:p w14:paraId="69A6412C" w14:textId="77777777" w:rsidR="00310143" w:rsidRDefault="00310143" w:rsidP="00673D8C">
            <w:pPr>
              <w:spacing w:after="0" w:line="240" w:lineRule="auto"/>
            </w:pPr>
          </w:p>
        </w:tc>
      </w:tr>
      <w:tr w:rsidR="00310143" w14:paraId="646725F7" w14:textId="77777777" w:rsidTr="3752CE7D">
        <w:tc>
          <w:tcPr>
            <w:tcW w:w="3498" w:type="dxa"/>
          </w:tcPr>
          <w:p w14:paraId="4F99214B" w14:textId="77777777" w:rsidR="00310143" w:rsidRDefault="00310143" w:rsidP="00673D8C">
            <w:pPr>
              <w:spacing w:after="0" w:line="240" w:lineRule="auto"/>
            </w:pPr>
          </w:p>
        </w:tc>
        <w:tc>
          <w:tcPr>
            <w:tcW w:w="4010" w:type="dxa"/>
          </w:tcPr>
          <w:p w14:paraId="409F2804" w14:textId="77777777" w:rsidR="00310143" w:rsidRDefault="00310143" w:rsidP="00673D8C">
            <w:pPr>
              <w:spacing w:after="0" w:line="240" w:lineRule="auto"/>
            </w:pPr>
          </w:p>
        </w:tc>
        <w:tc>
          <w:tcPr>
            <w:tcW w:w="2986" w:type="dxa"/>
          </w:tcPr>
          <w:p w14:paraId="34CEFF44" w14:textId="77777777" w:rsidR="00310143" w:rsidRDefault="00310143" w:rsidP="00673D8C">
            <w:pPr>
              <w:spacing w:after="0" w:line="240" w:lineRule="auto"/>
            </w:pPr>
          </w:p>
        </w:tc>
        <w:tc>
          <w:tcPr>
            <w:tcW w:w="3499" w:type="dxa"/>
          </w:tcPr>
          <w:p w14:paraId="04239711" w14:textId="77777777" w:rsidR="00310143" w:rsidRDefault="00310143" w:rsidP="00673D8C">
            <w:pPr>
              <w:spacing w:after="0" w:line="240" w:lineRule="auto"/>
            </w:pPr>
          </w:p>
        </w:tc>
      </w:tr>
      <w:tr w:rsidR="00310143" w14:paraId="2CC25EEA" w14:textId="77777777" w:rsidTr="3752CE7D">
        <w:tc>
          <w:tcPr>
            <w:tcW w:w="3498" w:type="dxa"/>
          </w:tcPr>
          <w:p w14:paraId="41389C5B" w14:textId="77777777" w:rsidR="00310143" w:rsidRDefault="00310143" w:rsidP="00673D8C">
            <w:pPr>
              <w:spacing w:after="0" w:line="240" w:lineRule="auto"/>
            </w:pPr>
          </w:p>
        </w:tc>
        <w:tc>
          <w:tcPr>
            <w:tcW w:w="4010" w:type="dxa"/>
          </w:tcPr>
          <w:p w14:paraId="33D313C5" w14:textId="77777777" w:rsidR="00310143" w:rsidRDefault="00310143" w:rsidP="00673D8C">
            <w:pPr>
              <w:spacing w:after="0" w:line="240" w:lineRule="auto"/>
            </w:pPr>
          </w:p>
        </w:tc>
        <w:tc>
          <w:tcPr>
            <w:tcW w:w="2986" w:type="dxa"/>
          </w:tcPr>
          <w:p w14:paraId="43AA35B2" w14:textId="77777777" w:rsidR="00310143" w:rsidRDefault="00310143" w:rsidP="00673D8C">
            <w:pPr>
              <w:spacing w:after="0" w:line="240" w:lineRule="auto"/>
            </w:pPr>
          </w:p>
        </w:tc>
        <w:tc>
          <w:tcPr>
            <w:tcW w:w="3499" w:type="dxa"/>
          </w:tcPr>
          <w:p w14:paraId="73DAD24A" w14:textId="77777777" w:rsidR="00310143" w:rsidRDefault="00310143" w:rsidP="00673D8C">
            <w:pPr>
              <w:spacing w:after="0" w:line="240" w:lineRule="auto"/>
            </w:pPr>
          </w:p>
        </w:tc>
      </w:tr>
      <w:tr w:rsidR="00310143" w14:paraId="527F4202" w14:textId="77777777" w:rsidTr="3752CE7D">
        <w:tc>
          <w:tcPr>
            <w:tcW w:w="3498" w:type="dxa"/>
          </w:tcPr>
          <w:p w14:paraId="793C18D2" w14:textId="77777777" w:rsidR="00310143" w:rsidRDefault="00310143" w:rsidP="00673D8C">
            <w:pPr>
              <w:spacing w:after="0" w:line="240" w:lineRule="auto"/>
            </w:pPr>
          </w:p>
        </w:tc>
        <w:tc>
          <w:tcPr>
            <w:tcW w:w="4010" w:type="dxa"/>
          </w:tcPr>
          <w:p w14:paraId="119124BB" w14:textId="77777777" w:rsidR="00310143" w:rsidRDefault="00310143" w:rsidP="00673D8C">
            <w:pPr>
              <w:spacing w:after="0" w:line="240" w:lineRule="auto"/>
            </w:pPr>
          </w:p>
        </w:tc>
        <w:tc>
          <w:tcPr>
            <w:tcW w:w="2986" w:type="dxa"/>
          </w:tcPr>
          <w:p w14:paraId="083AD7E7" w14:textId="77777777" w:rsidR="00310143" w:rsidRDefault="00310143" w:rsidP="00673D8C">
            <w:pPr>
              <w:spacing w:after="0" w:line="240" w:lineRule="auto"/>
            </w:pPr>
          </w:p>
        </w:tc>
        <w:tc>
          <w:tcPr>
            <w:tcW w:w="3499" w:type="dxa"/>
          </w:tcPr>
          <w:p w14:paraId="547974B6" w14:textId="77777777" w:rsidR="00310143" w:rsidRDefault="00310143" w:rsidP="00673D8C">
            <w:pPr>
              <w:spacing w:after="0" w:line="240" w:lineRule="auto"/>
            </w:pPr>
          </w:p>
        </w:tc>
      </w:tr>
      <w:tr w:rsidR="00310143" w14:paraId="50F1474E" w14:textId="77777777" w:rsidTr="3752CE7D">
        <w:tc>
          <w:tcPr>
            <w:tcW w:w="3498" w:type="dxa"/>
          </w:tcPr>
          <w:p w14:paraId="2C7F6925" w14:textId="77777777" w:rsidR="00310143" w:rsidRDefault="00310143" w:rsidP="00673D8C">
            <w:pPr>
              <w:spacing w:after="0" w:line="240" w:lineRule="auto"/>
            </w:pPr>
          </w:p>
        </w:tc>
        <w:tc>
          <w:tcPr>
            <w:tcW w:w="4010" w:type="dxa"/>
          </w:tcPr>
          <w:p w14:paraId="2EF1876F" w14:textId="77777777" w:rsidR="00310143" w:rsidRDefault="00310143" w:rsidP="00673D8C">
            <w:pPr>
              <w:spacing w:after="0" w:line="240" w:lineRule="auto"/>
            </w:pPr>
          </w:p>
        </w:tc>
        <w:tc>
          <w:tcPr>
            <w:tcW w:w="2986" w:type="dxa"/>
          </w:tcPr>
          <w:p w14:paraId="02E582BF" w14:textId="77777777" w:rsidR="00310143" w:rsidRDefault="00310143" w:rsidP="00673D8C">
            <w:pPr>
              <w:spacing w:after="0" w:line="240" w:lineRule="auto"/>
            </w:pPr>
          </w:p>
        </w:tc>
        <w:tc>
          <w:tcPr>
            <w:tcW w:w="3499" w:type="dxa"/>
          </w:tcPr>
          <w:p w14:paraId="39D58F90" w14:textId="77777777" w:rsidR="00310143" w:rsidRDefault="00310143" w:rsidP="00673D8C">
            <w:pPr>
              <w:spacing w:after="0" w:line="240" w:lineRule="auto"/>
            </w:pPr>
          </w:p>
        </w:tc>
      </w:tr>
    </w:tbl>
    <w:p w14:paraId="61DAF5E1" w14:textId="77777777" w:rsidR="00D24D22" w:rsidRDefault="00D24D22" w:rsidP="003336D5">
      <w:pPr>
        <w:rPr>
          <w:b/>
          <w:bCs/>
          <w:color w:val="000000"/>
          <w:sz w:val="20"/>
          <w:szCs w:val="20"/>
        </w:rPr>
      </w:pPr>
    </w:p>
    <w:p w14:paraId="69672D0B" w14:textId="7673D2CE" w:rsidR="00673D8C" w:rsidRDefault="00C52497" w:rsidP="003336D5">
      <w:pPr>
        <w:rPr>
          <w:sz w:val="20"/>
          <w:szCs w:val="20"/>
        </w:rPr>
      </w:pPr>
      <w:r w:rsidRPr="3752CE7D">
        <w:rPr>
          <w:b/>
          <w:bCs/>
          <w:color w:val="000000" w:themeColor="text1"/>
          <w:sz w:val="20"/>
          <w:szCs w:val="20"/>
        </w:rPr>
        <w:t>Kirjoita lääkityslistaan kaikki käyttämäsi resepti- ja itsehoitolääkkeet sekä ravintolisät, luontaistuotteet ja vitamiinit sekä niiden annosteluohjeet ja käyttötarkoitus.</w:t>
      </w:r>
      <w:r w:rsidRPr="3752CE7D">
        <w:rPr>
          <w:color w:val="000000" w:themeColor="text1"/>
          <w:sz w:val="20"/>
          <w:szCs w:val="20"/>
        </w:rPr>
        <w:t xml:space="preserve"> Kirjoita listaan myös sellaiset lääkkeet, joita käytät tarvittaessa. </w:t>
      </w:r>
      <w:r w:rsidRPr="3752CE7D">
        <w:rPr>
          <w:i/>
          <w:iCs/>
          <w:color w:val="000000" w:themeColor="text1"/>
          <w:sz w:val="20"/>
          <w:szCs w:val="20"/>
        </w:rPr>
        <w:t xml:space="preserve">Esimerkki: </w:t>
      </w:r>
      <w:proofErr w:type="spellStart"/>
      <w:r w:rsidRPr="3752CE7D">
        <w:rPr>
          <w:i/>
          <w:iCs/>
          <w:color w:val="000000" w:themeColor="text1"/>
          <w:sz w:val="20"/>
          <w:szCs w:val="20"/>
        </w:rPr>
        <w:t>Emconcor</w:t>
      </w:r>
      <w:proofErr w:type="spellEnd"/>
      <w:r w:rsidRPr="3752CE7D">
        <w:rPr>
          <w:i/>
          <w:iCs/>
          <w:color w:val="000000" w:themeColor="text1"/>
          <w:sz w:val="20"/>
          <w:szCs w:val="20"/>
        </w:rPr>
        <w:t xml:space="preserve"> 5 mg, 1 tabletti aamulla, verenpainelääke.</w:t>
      </w:r>
      <w:r w:rsidRPr="3752CE7D">
        <w:rPr>
          <w:color w:val="000000" w:themeColor="text1"/>
          <w:sz w:val="20"/>
          <w:szCs w:val="20"/>
        </w:rPr>
        <w:t xml:space="preserve"> </w:t>
      </w:r>
      <w:r w:rsidRPr="3752CE7D">
        <w:rPr>
          <w:sz w:val="20"/>
          <w:szCs w:val="20"/>
        </w:rPr>
        <w:t xml:space="preserve">Tyhjän lääkityslistapohjan löydät verkkosivuiltamme </w:t>
      </w:r>
      <w:hyperlink r:id="rId12">
        <w:r w:rsidR="72922E18" w:rsidRPr="3752CE7D">
          <w:rPr>
            <w:rStyle w:val="Hyperlink"/>
            <w:sz w:val="20"/>
            <w:szCs w:val="20"/>
          </w:rPr>
          <w:t>www.hyvaks.fi/laakityslista</w:t>
        </w:r>
      </w:hyperlink>
    </w:p>
    <w:p w14:paraId="18F7CA13" w14:textId="646A9F1E" w:rsidR="000D7FBD" w:rsidRPr="000D7FBD" w:rsidRDefault="008D1C55" w:rsidP="003336D5">
      <w:pPr>
        <w:rPr>
          <w:sz w:val="20"/>
          <w:szCs w:val="20"/>
        </w:rPr>
      </w:pPr>
      <w:r w:rsidRPr="00E507FC">
        <w:rPr>
          <w:color w:val="000000"/>
          <w:sz w:val="20"/>
          <w:szCs w:val="20"/>
        </w:rPr>
        <w:t xml:space="preserve">Kun käyt sairaalassa tai terveysasemalla, pyydä terveydenhuollon ammattilaista kirjaamaan ajantasainen lääkityksesi potilastietojärjestelmään. Omat reseptisi voit katsoa osoitteesta </w:t>
      </w:r>
      <w:hyperlink r:id="rId13" w:history="1">
        <w:r w:rsidRPr="00E507FC">
          <w:rPr>
            <w:rStyle w:val="Hyperlink"/>
            <w:sz w:val="20"/>
            <w:szCs w:val="20"/>
          </w:rPr>
          <w:t>www.omakanta.fi</w:t>
        </w:r>
      </w:hyperlink>
      <w:r w:rsidRPr="00E507FC">
        <w:rPr>
          <w:color w:val="000000"/>
          <w:sz w:val="20"/>
          <w:szCs w:val="20"/>
        </w:rPr>
        <w:t xml:space="preserve">. </w:t>
      </w:r>
    </w:p>
    <w:sectPr w:rsidR="000D7FBD" w:rsidRPr="000D7FBD" w:rsidSect="008D1C55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 w:code="9"/>
      <w:pgMar w:top="1134" w:right="2268" w:bottom="567" w:left="56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9FD1" w14:textId="77777777" w:rsidR="00280135" w:rsidRDefault="00280135" w:rsidP="004E5121">
      <w:r>
        <w:separator/>
      </w:r>
    </w:p>
  </w:endnote>
  <w:endnote w:type="continuationSeparator" w:id="0">
    <w:p w14:paraId="1426A6B6" w14:textId="77777777" w:rsidR="00280135" w:rsidRDefault="00280135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2219" w14:textId="513C09F1" w:rsidR="00C60C37" w:rsidRPr="004B2D77" w:rsidRDefault="00C60C37" w:rsidP="004B2D77">
    <w:pPr>
      <w:tabs>
        <w:tab w:val="left" w:pos="6405"/>
      </w:tabs>
      <w:spacing w:after="0" w:line="240" w:lineRule="auto"/>
      <w:rPr>
        <w:sz w:val="20"/>
        <w:szCs w:val="20"/>
      </w:rPr>
    </w:pPr>
    <w:bookmarkStart w:id="0" w:name="_Hlk58308153"/>
    <w:bookmarkStart w:id="1" w:name="_Hlk58308154"/>
  </w:p>
  <w:tbl>
    <w:tblPr>
      <w:tblStyle w:val="TableGrid"/>
      <w:tblW w:w="964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45"/>
    </w:tblGrid>
    <w:tr w:rsidR="00C60C37" w14:paraId="236108BE" w14:textId="77777777" w:rsidTr="00A5470A">
      <w:trPr>
        <w:trHeight w:val="397"/>
      </w:trPr>
      <w:tc>
        <w:tcPr>
          <w:tcW w:w="9645" w:type="dxa"/>
          <w:tcBorders>
            <w:top w:val="nil"/>
          </w:tcBorders>
          <w:vAlign w:val="center"/>
        </w:tcPr>
        <w:p w14:paraId="559DD77F" w14:textId="77777777" w:rsidR="00C60C37" w:rsidRPr="00187783" w:rsidRDefault="00321637" w:rsidP="003211FE">
          <w:pPr>
            <w:ind w:right="711"/>
            <w:jc w:val="center"/>
            <w:rPr>
              <w:color w:val="255B92" w:themeColor="text2"/>
              <w:sz w:val="20"/>
              <w:szCs w:val="20"/>
            </w:rPr>
          </w:pPr>
          <w:bookmarkStart w:id="2" w:name="_Hlk516125846"/>
          <w:r w:rsidRPr="00187783">
            <w:rPr>
              <w:rFonts w:ascii="Calibri" w:eastAsia="Calibri" w:hAnsi="Calibri" w:cs="Calibri"/>
              <w:color w:val="255B92" w:themeColor="text2"/>
              <w:sz w:val="20"/>
              <w:szCs w:val="20"/>
            </w:rPr>
            <w:t>Keski-Suomen hyvinvointialue | www.hyvaks.fi</w:t>
          </w:r>
        </w:p>
      </w:tc>
    </w:tr>
    <w:bookmarkEnd w:id="0"/>
    <w:bookmarkEnd w:id="1"/>
    <w:bookmarkEnd w:id="2"/>
  </w:tbl>
  <w:p w14:paraId="5C992030" w14:textId="77777777" w:rsidR="00FF1BB2" w:rsidRPr="004B2D77" w:rsidRDefault="00FF1BB2" w:rsidP="00D44D34">
    <w:pPr>
      <w:pStyle w:val="Footer"/>
      <w:tabs>
        <w:tab w:val="clear" w:pos="4513"/>
        <w:tab w:val="clear" w:pos="9026"/>
        <w:tab w:val="left" w:pos="9072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8547" w14:textId="77777777" w:rsidR="00FF1BB2" w:rsidRDefault="00FF1BB2" w:rsidP="00DD7610">
    <w:pPr>
      <w:pStyle w:val="Footer"/>
    </w:pPr>
  </w:p>
  <w:tbl>
    <w:tblPr>
      <w:tblStyle w:val="TableGrid"/>
      <w:tblW w:w="969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93"/>
    </w:tblGrid>
    <w:tr w:rsidR="00FF1BB2" w14:paraId="2A7B6BE2" w14:textId="77777777" w:rsidTr="00460635">
      <w:tc>
        <w:tcPr>
          <w:tcW w:w="9693" w:type="dxa"/>
        </w:tcPr>
        <w:p w14:paraId="06D4BDA1" w14:textId="77777777" w:rsidR="00FF1BB2" w:rsidRPr="00E36E2C" w:rsidRDefault="00321637" w:rsidP="00321637">
          <w:pPr>
            <w:ind w:right="-143"/>
            <w:jc w:val="center"/>
            <w:rPr>
              <w:rFonts w:cs="Lucida Sans Unicode"/>
              <w:color w:val="255B92" w:themeColor="text2"/>
              <w:sz w:val="14"/>
            </w:rPr>
          </w:pPr>
          <w:r w:rsidRPr="00E36E2C">
            <w:rPr>
              <w:rFonts w:ascii="Calibri" w:eastAsia="Calibri" w:hAnsi="Calibri" w:cs="Calibri"/>
              <w:color w:val="255B92" w:themeColor="text2"/>
              <w:sz w:val="20"/>
              <w:szCs w:val="20"/>
            </w:rPr>
            <w:t>Keski-Suomen hyvinvointialue | www.hyvaks.fi</w:t>
          </w:r>
        </w:p>
      </w:tc>
    </w:tr>
  </w:tbl>
  <w:p w14:paraId="5BE67EE3" w14:textId="77777777" w:rsidR="00FF1BB2" w:rsidRDefault="00FF1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F83F" w14:textId="77777777" w:rsidR="00280135" w:rsidRDefault="00280135" w:rsidP="004E5121">
      <w:r>
        <w:separator/>
      </w:r>
    </w:p>
  </w:footnote>
  <w:footnote w:type="continuationSeparator" w:id="0">
    <w:p w14:paraId="77C06D64" w14:textId="77777777" w:rsidR="00280135" w:rsidRDefault="00280135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7B7D" w14:textId="14689ED6" w:rsidR="00F64E4D" w:rsidRDefault="00993666" w:rsidP="006E0703">
    <w:pPr>
      <w:tabs>
        <w:tab w:val="left" w:pos="2490"/>
      </w:tabs>
      <w:spacing w:after="0"/>
      <w:rPr>
        <w:sz w:val="24"/>
        <w:szCs w:val="24"/>
      </w:rPr>
    </w:pPr>
    <w:r>
      <w:rPr>
        <w:b/>
        <w:noProof/>
      </w:rPr>
      <w:drawing>
        <wp:inline distT="0" distB="0" distL="0" distR="0" wp14:anchorId="1154E5A4" wp14:editId="00FA913C">
          <wp:extent cx="2160000" cy="505800"/>
          <wp:effectExtent l="0" t="0" r="0" b="8890"/>
          <wp:docPr id="5" name="Kuva 5" descr="Keski-Suomen hyvinvointialueen logossa on kolme ympyrää yhdistettynä toisiinsa. Vaaleanpunainen, sininen ja vihreä ympyrä kuvaavat sosiaali-, terveys- ja pelastustoimen palveluita ja niiden yhteensovittamista, yhdenvertaisuutta ja jatkuvuutta. Logo kuvastaa hyvinvointialuetta ja sen monimuotoisuutta ja se ilmentää kumppanuutta ja yhteistyötä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 descr="Keski-Suomen hyvinvointialueen logossa on kolme ympyrää yhdistettynä toisiinsa. Vaaleanpunainen, sininen ja vihreä ympyrä kuvaavat sosiaali-, terveys- ja pelastustoimen palveluita ja niiden yhteensovittamista, yhdenvertaisuutta ja jatkuvuutta. Logo kuvastaa hyvinvointialuetta ja sen monimuotoisuutta ja se ilmentää kumppanuutta ja yhteistyötä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0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2"/>
      </w:rPr>
      <w:tab/>
    </w:r>
    <w:r w:rsidR="001C3616" w:rsidRPr="001C3616">
      <w:rPr>
        <w:b/>
        <w:bCs/>
        <w:sz w:val="32"/>
        <w:szCs w:val="32"/>
      </w:rPr>
      <w:t>L</w:t>
    </w:r>
    <w:r w:rsidRPr="001C3616">
      <w:rPr>
        <w:b/>
        <w:bCs/>
        <w:sz w:val="32"/>
        <w:szCs w:val="32"/>
      </w:rPr>
      <w:t>Ä</w:t>
    </w:r>
    <w:r w:rsidRPr="00993666">
      <w:rPr>
        <w:b/>
        <w:bCs/>
        <w:sz w:val="32"/>
        <w:szCs w:val="32"/>
      </w:rPr>
      <w:t>ÄKITYSLISTA</w:t>
    </w:r>
    <w:r>
      <w:rPr>
        <w:b/>
        <w:bCs/>
        <w:sz w:val="32"/>
        <w:szCs w:val="32"/>
      </w:rPr>
      <w:t xml:space="preserve"> </w:t>
    </w:r>
    <w:r w:rsidRPr="00993666">
      <w:rPr>
        <w:sz w:val="24"/>
        <w:szCs w:val="24"/>
      </w:rPr>
      <w:t>Päivitä</w:t>
    </w:r>
    <w:r>
      <w:rPr>
        <w:sz w:val="24"/>
        <w:szCs w:val="24"/>
      </w:rPr>
      <w:t xml:space="preserve"> lääkityslistan tiedot aina lääkityksen muuttuessa.</w:t>
    </w:r>
  </w:p>
  <w:p w14:paraId="1B2AB70D" w14:textId="0177D76A" w:rsidR="006E0703" w:rsidRPr="006E0703" w:rsidRDefault="006E0703" w:rsidP="001B7FF1">
    <w:pPr>
      <w:tabs>
        <w:tab w:val="left" w:pos="2490"/>
      </w:tabs>
      <w:rPr>
        <w:b/>
        <w:bCs/>
        <w:sz w:val="22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6E0703">
      <w:rPr>
        <w:b/>
        <w:bCs/>
        <w:sz w:val="24"/>
        <w:szCs w:val="24"/>
      </w:rPr>
      <w:t>Pidä lääkityslista aina mukanasi.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AC52" w14:textId="77777777" w:rsidR="00725D5E" w:rsidRPr="00C60C37" w:rsidRDefault="00A22C4E" w:rsidP="005B307C">
    <w:pPr>
      <w:pStyle w:val="Header"/>
      <w:tabs>
        <w:tab w:val="clear" w:pos="4819"/>
        <w:tab w:val="clear" w:pos="9638"/>
        <w:tab w:val="left" w:pos="2470"/>
      </w:tabs>
      <w:rPr>
        <w:iCs/>
      </w:rPr>
    </w:pPr>
    <w:r>
      <w:rPr>
        <w:noProof/>
      </w:rPr>
      <w:drawing>
        <wp:inline distT="0" distB="0" distL="0" distR="0" wp14:anchorId="4942C926" wp14:editId="222BA434">
          <wp:extent cx="2170800" cy="518400"/>
          <wp:effectExtent l="0" t="0" r="1270" b="0"/>
          <wp:docPr id="6" name="Kuva 6" descr="Keski-Suomen hyvinvointialueen logo, jossa kolme sinisin reunaviivoin toisiinsa yhdistettyä ympyrää. Ympyrät kuvaavat sosiaali-, terveys- ja pelastustoimen palveluita ja niiden yhteensovittamista, yhdenvertaisuutta ja jatkuvuutta. Logo kuvastaa hyvinvointialuetta ja sen monimuotoisuutta ja se ilmentää kumppanuutta ja yhteistyötä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Keski-Suomen hyvinvointialueen logo, jossa kolme sinisin reunaviivoin toisiinsa yhdistettyä ympyrää. Ympyrät kuvaavat sosiaali-, terveys- ja pelastustoimen palveluita ja niiden yhteensovittamista, yhdenvertaisuutta ja jatkuvuutta. Logo kuvastaa hyvinvointialuetta ja sen monimuotoisuutta ja se ilmentää kumppanuutta ja yhteistyötä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800" cy="51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26FD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4719DB" wp14:editId="65B7E4E3">
              <wp:simplePos x="0" y="0"/>
              <wp:positionH relativeFrom="page">
                <wp:posOffset>8890</wp:posOffset>
              </wp:positionH>
              <wp:positionV relativeFrom="page">
                <wp:posOffset>4445</wp:posOffset>
              </wp:positionV>
              <wp:extent cx="7563600" cy="10692000"/>
              <wp:effectExtent l="0" t="0" r="0" b="0"/>
              <wp:wrapNone/>
              <wp:docPr id="288" name="Suorakulmio 2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10692000"/>
                      </a:xfrm>
                      <a:prstGeom prst="rect">
                        <a:avLst/>
                      </a:prstGeom>
                      <a:solidFill>
                        <a:srgbClr val="FFCCC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6F78C3" id="Suorakulmio 288" o:spid="_x0000_s1026" alt="&quot;&quot;" style="position:absolute;margin-left:.7pt;margin-top:.35pt;width:595.55pt;height:84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" fillcolor="#fcc" stroked="f" strokeweight="1pt">
              <w10:wrap anchorx="page" anchory="page"/>
            </v:rect>
          </w:pict>
        </mc:Fallback>
      </mc:AlternateContent>
    </w:r>
  </w:p>
  <w:p w14:paraId="252F81CF" w14:textId="77777777" w:rsidR="00725D5E" w:rsidRDefault="00725D5E" w:rsidP="00C26FD4">
    <w:pPr>
      <w:pStyle w:val="Header"/>
      <w:tabs>
        <w:tab w:val="clear" w:pos="4819"/>
        <w:tab w:val="clear" w:pos="9638"/>
        <w:tab w:val="left" w:pos="1830"/>
      </w:tabs>
    </w:pPr>
  </w:p>
  <w:p w14:paraId="2A93A8A2" w14:textId="77777777" w:rsidR="00725D5E" w:rsidRDefault="00725D5E" w:rsidP="00216627">
    <w:pPr>
      <w:pStyle w:val="Header"/>
      <w:tabs>
        <w:tab w:val="clear" w:pos="4819"/>
      </w:tabs>
    </w:pPr>
  </w:p>
  <w:p w14:paraId="7DB91ECC" w14:textId="77777777" w:rsidR="00FF1BB2" w:rsidRDefault="00FF1BB2" w:rsidP="00216627">
    <w:pPr>
      <w:pStyle w:val="Header"/>
      <w:tabs>
        <w:tab w:val="clear" w:pos="4819"/>
      </w:tabs>
    </w:pPr>
  </w:p>
  <w:p w14:paraId="41DF710B" w14:textId="77777777" w:rsidR="00725D5E" w:rsidRDefault="00725D5E" w:rsidP="00216627">
    <w:pPr>
      <w:pStyle w:val="Header"/>
      <w:tabs>
        <w:tab w:val="clear" w:pos="4819"/>
      </w:tabs>
    </w:pPr>
  </w:p>
  <w:p w14:paraId="3400936E" w14:textId="77777777" w:rsidR="00725D5E" w:rsidRDefault="00725D5E" w:rsidP="00216627">
    <w:pPr>
      <w:pStyle w:val="Header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40E4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2" w15:restartNumberingAfterBreak="0">
    <w:nsid w:val="0EA20180"/>
    <w:multiLevelType w:val="multilevel"/>
    <w:tmpl w:val="46E4106A"/>
    <w:lvl w:ilvl="0">
      <w:start w:val="1"/>
      <w:numFmt w:val="bullet"/>
      <w:pStyle w:val="LuetteloC0"/>
      <w:lvlText w:val="−"/>
      <w:lvlJc w:val="left"/>
      <w:pPr>
        <w:ind w:left="397" w:hanging="397"/>
      </w:pPr>
      <w:rPr>
        <w:rFonts w:ascii="Arial" w:hAnsi="Arial" w:hint="default"/>
        <w:sz w:val="22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Arial" w:hAnsi="Arial" w:hint="default"/>
        <w:sz w:val="22"/>
      </w:rPr>
    </w:lvl>
    <w:lvl w:ilvl="2">
      <w:start w:val="1"/>
      <w:numFmt w:val="bullet"/>
      <w:lvlText w:val="−"/>
      <w:lvlJc w:val="left"/>
      <w:pPr>
        <w:ind w:left="1191" w:hanging="397"/>
      </w:pPr>
      <w:rPr>
        <w:rFonts w:ascii="Arial" w:hAnsi="Arial" w:hint="default"/>
        <w:sz w:val="22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</w:rPr>
    </w:lvl>
  </w:abstractNum>
  <w:abstractNum w:abstractNumId="3" w15:restartNumberingAfterBreak="0">
    <w:nsid w:val="2223425E"/>
    <w:multiLevelType w:val="multilevel"/>
    <w:tmpl w:val="EFA05FB0"/>
    <w:lvl w:ilvl="0">
      <w:start w:val="1"/>
      <w:numFmt w:val="bullet"/>
      <w:pStyle w:val="LuetteloC3"/>
      <w:lvlText w:val="−"/>
      <w:lvlJc w:val="left"/>
      <w:pPr>
        <w:ind w:left="4309" w:hanging="397"/>
      </w:pPr>
      <w:rPr>
        <w:rFonts w:ascii="Arial" w:hAnsi="Arial" w:hint="default"/>
        <w:sz w:val="22"/>
      </w:rPr>
    </w:lvl>
    <w:lvl w:ilvl="1">
      <w:start w:val="1"/>
      <w:numFmt w:val="bullet"/>
      <w:lvlText w:val="−"/>
      <w:lvlJc w:val="left"/>
      <w:pPr>
        <w:ind w:left="4706" w:hanging="397"/>
      </w:pPr>
      <w:rPr>
        <w:rFonts w:ascii="Arial" w:hAnsi="Arial" w:hint="default"/>
        <w:sz w:val="22"/>
      </w:rPr>
    </w:lvl>
    <w:lvl w:ilvl="2">
      <w:start w:val="1"/>
      <w:numFmt w:val="bullet"/>
      <w:lvlText w:val="−"/>
      <w:lvlJc w:val="left"/>
      <w:pPr>
        <w:ind w:left="5103" w:hanging="397"/>
      </w:pPr>
      <w:rPr>
        <w:rFonts w:ascii="Arial" w:hAnsi="Arial" w:hint="default"/>
        <w:sz w:val="22"/>
      </w:rPr>
    </w:lvl>
    <w:lvl w:ilvl="3">
      <w:start w:val="1"/>
      <w:numFmt w:val="bullet"/>
      <w:lvlText w:val="–"/>
      <w:lvlJc w:val="left"/>
      <w:pPr>
        <w:ind w:left="5500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5897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6294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6691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7088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7485" w:hanging="397"/>
      </w:pPr>
      <w:rPr>
        <w:rFonts w:ascii="Arial" w:hAnsi="Arial" w:hint="default"/>
      </w:rPr>
    </w:lvl>
  </w:abstractNum>
  <w:abstractNum w:abstractNumId="4" w15:restartNumberingAfterBreak="0">
    <w:nsid w:val="26676B24"/>
    <w:multiLevelType w:val="multilevel"/>
    <w:tmpl w:val="74FA4056"/>
    <w:lvl w:ilvl="0">
      <w:start w:val="1"/>
      <w:numFmt w:val="bullet"/>
      <w:lvlText w:val="−"/>
      <w:lvlJc w:val="left"/>
      <w:pPr>
        <w:ind w:left="3725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0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7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485" w:hanging="360"/>
      </w:pPr>
      <w:rPr>
        <w:rFonts w:ascii="Wingdings" w:hAnsi="Wingdings" w:hint="default"/>
      </w:rPr>
    </w:lvl>
  </w:abstractNum>
  <w:abstractNum w:abstractNumId="5" w15:restartNumberingAfterBreak="0">
    <w:nsid w:val="354544D3"/>
    <w:multiLevelType w:val="multilevel"/>
    <w:tmpl w:val="10A4A14C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6" w15:restartNumberingAfterBreak="0">
    <w:nsid w:val="3CB93CB3"/>
    <w:multiLevelType w:val="multilevel"/>
    <w:tmpl w:val="E5D6D534"/>
    <w:numStyleLink w:val="IstMerkittyluetteloC0"/>
  </w:abstractNum>
  <w:abstractNum w:abstractNumId="7" w15:restartNumberingAfterBreak="0">
    <w:nsid w:val="40606F1C"/>
    <w:multiLevelType w:val="multilevel"/>
    <w:tmpl w:val="2668C6F2"/>
    <w:lvl w:ilvl="0">
      <w:start w:val="1"/>
      <w:numFmt w:val="bullet"/>
      <w:pStyle w:val="LuetteloC2"/>
      <w:lvlText w:val="−"/>
      <w:lvlJc w:val="left"/>
      <w:pPr>
        <w:ind w:left="3005" w:hanging="397"/>
      </w:pPr>
      <w:rPr>
        <w:rFonts w:ascii="Arial" w:hAnsi="Arial" w:hint="default"/>
        <w:sz w:val="22"/>
      </w:rPr>
    </w:lvl>
    <w:lvl w:ilvl="1">
      <w:start w:val="1"/>
      <w:numFmt w:val="bullet"/>
      <w:lvlText w:val="−"/>
      <w:lvlJc w:val="left"/>
      <w:pPr>
        <w:ind w:left="3402" w:hanging="397"/>
      </w:pPr>
      <w:rPr>
        <w:rFonts w:ascii="Arial" w:hAnsi="Arial" w:hint="default"/>
        <w:sz w:val="22"/>
      </w:rPr>
    </w:lvl>
    <w:lvl w:ilvl="2">
      <w:start w:val="1"/>
      <w:numFmt w:val="bullet"/>
      <w:lvlText w:val="−"/>
      <w:lvlJc w:val="left"/>
      <w:pPr>
        <w:ind w:left="3799" w:hanging="397"/>
      </w:pPr>
      <w:rPr>
        <w:rFonts w:ascii="Arial" w:hAnsi="Arial" w:hint="default"/>
        <w:sz w:val="22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8" w15:restartNumberingAfterBreak="0">
    <w:nsid w:val="431E1ABF"/>
    <w:multiLevelType w:val="multilevel"/>
    <w:tmpl w:val="519E7CCE"/>
    <w:lvl w:ilvl="0">
      <w:start w:val="1"/>
      <w:numFmt w:val="decimal"/>
      <w:pStyle w:val="NumeroituOtsikko1"/>
      <w:suff w:val="space"/>
      <w:lvlText w:val="%1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Numeroitu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eroitu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0D00155"/>
    <w:multiLevelType w:val="multilevel"/>
    <w:tmpl w:val="0E308662"/>
    <w:lvl w:ilvl="0">
      <w:start w:val="1"/>
      <w:numFmt w:val="decimal"/>
      <w:pStyle w:val="OtsikkoNumeroitu1"/>
      <w:suff w:val="space"/>
      <w:lvlText w:val="%1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0" w:firstLine="0"/>
      </w:pPr>
      <w:rPr>
        <w:rFonts w:ascii="Calibri" w:hAnsi="Calibri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10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18D0E02"/>
    <w:multiLevelType w:val="multilevel"/>
    <w:tmpl w:val="8E10770E"/>
    <w:numStyleLink w:val="IstmerkittyluetteloC1"/>
  </w:abstractNum>
  <w:abstractNum w:abstractNumId="12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3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14" w15:restartNumberingAfterBreak="0">
    <w:nsid w:val="7E281769"/>
    <w:multiLevelType w:val="multilevel"/>
    <w:tmpl w:val="8F80CA6E"/>
    <w:lvl w:ilvl="0">
      <w:start w:val="1"/>
      <w:numFmt w:val="bullet"/>
      <w:pStyle w:val="LuetteloC1"/>
      <w:lvlText w:val="−"/>
      <w:lvlJc w:val="left"/>
      <w:pPr>
        <w:ind w:left="1701" w:hanging="397"/>
      </w:pPr>
      <w:rPr>
        <w:rFonts w:ascii="Arial" w:hAnsi="Arial" w:hint="default"/>
        <w:sz w:val="22"/>
      </w:rPr>
    </w:lvl>
    <w:lvl w:ilvl="1">
      <w:start w:val="1"/>
      <w:numFmt w:val="bullet"/>
      <w:lvlText w:val="−"/>
      <w:lvlJc w:val="left"/>
      <w:pPr>
        <w:ind w:left="2098" w:hanging="397"/>
      </w:pPr>
      <w:rPr>
        <w:rFonts w:ascii="Arial" w:hAnsi="Arial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Arial" w:hAnsi="Arial" w:hint="default"/>
        <w:sz w:val="22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num w:numId="1" w16cid:durableId="266815213">
    <w:abstractNumId w:val="1"/>
  </w:num>
  <w:num w:numId="2" w16cid:durableId="743338161">
    <w:abstractNumId w:val="13"/>
  </w:num>
  <w:num w:numId="3" w16cid:durableId="410545623">
    <w:abstractNumId w:val="12"/>
  </w:num>
  <w:num w:numId="4" w16cid:durableId="1114129634">
    <w:abstractNumId w:val="5"/>
  </w:num>
  <w:num w:numId="5" w16cid:durableId="2062971720">
    <w:abstractNumId w:val="6"/>
  </w:num>
  <w:num w:numId="6" w16cid:durableId="243535888">
    <w:abstractNumId w:val="10"/>
  </w:num>
  <w:num w:numId="7" w16cid:durableId="452481253">
    <w:abstractNumId w:val="9"/>
  </w:num>
  <w:num w:numId="8" w16cid:durableId="2114277912">
    <w:abstractNumId w:val="11"/>
  </w:num>
  <w:num w:numId="9" w16cid:durableId="1587567099">
    <w:abstractNumId w:val="4"/>
  </w:num>
  <w:num w:numId="10" w16cid:durableId="392698093">
    <w:abstractNumId w:val="2"/>
  </w:num>
  <w:num w:numId="11" w16cid:durableId="1441560744">
    <w:abstractNumId w:val="14"/>
  </w:num>
  <w:num w:numId="12" w16cid:durableId="1199052568">
    <w:abstractNumId w:val="7"/>
  </w:num>
  <w:num w:numId="13" w16cid:durableId="1876113536">
    <w:abstractNumId w:val="3"/>
  </w:num>
  <w:num w:numId="14" w16cid:durableId="1488134392">
    <w:abstractNumId w:val="2"/>
  </w:num>
  <w:num w:numId="15" w16cid:durableId="1466003990">
    <w:abstractNumId w:val="14"/>
  </w:num>
  <w:num w:numId="16" w16cid:durableId="476335847">
    <w:abstractNumId w:val="7"/>
  </w:num>
  <w:num w:numId="17" w16cid:durableId="1580406373">
    <w:abstractNumId w:val="3"/>
  </w:num>
  <w:num w:numId="18" w16cid:durableId="1308439336">
    <w:abstractNumId w:val="0"/>
  </w:num>
  <w:num w:numId="19" w16cid:durableId="193627783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BF2"/>
    <w:rsid w:val="00000AB9"/>
    <w:rsid w:val="00002D14"/>
    <w:rsid w:val="00027F5D"/>
    <w:rsid w:val="000310EF"/>
    <w:rsid w:val="00037040"/>
    <w:rsid w:val="00037DC2"/>
    <w:rsid w:val="00045225"/>
    <w:rsid w:val="000471FF"/>
    <w:rsid w:val="0005670C"/>
    <w:rsid w:val="000606A8"/>
    <w:rsid w:val="00063D76"/>
    <w:rsid w:val="00070084"/>
    <w:rsid w:val="00073EC8"/>
    <w:rsid w:val="000800F9"/>
    <w:rsid w:val="000A44FC"/>
    <w:rsid w:val="000B4D6A"/>
    <w:rsid w:val="000B7BDE"/>
    <w:rsid w:val="000C5536"/>
    <w:rsid w:val="000D30D4"/>
    <w:rsid w:val="000D5063"/>
    <w:rsid w:val="000D7FBD"/>
    <w:rsid w:val="000E34FE"/>
    <w:rsid w:val="000E408F"/>
    <w:rsid w:val="000E6346"/>
    <w:rsid w:val="000F2978"/>
    <w:rsid w:val="001074E6"/>
    <w:rsid w:val="001120C6"/>
    <w:rsid w:val="001131C9"/>
    <w:rsid w:val="001250C4"/>
    <w:rsid w:val="00126F95"/>
    <w:rsid w:val="00130407"/>
    <w:rsid w:val="00130660"/>
    <w:rsid w:val="00136A37"/>
    <w:rsid w:val="00146A4B"/>
    <w:rsid w:val="00157064"/>
    <w:rsid w:val="00164D22"/>
    <w:rsid w:val="001774B0"/>
    <w:rsid w:val="00177DB6"/>
    <w:rsid w:val="001852AF"/>
    <w:rsid w:val="00187783"/>
    <w:rsid w:val="00195B07"/>
    <w:rsid w:val="001A0BE8"/>
    <w:rsid w:val="001B4736"/>
    <w:rsid w:val="001B7FF1"/>
    <w:rsid w:val="001C10FF"/>
    <w:rsid w:val="001C196D"/>
    <w:rsid w:val="001C3616"/>
    <w:rsid w:val="001C6573"/>
    <w:rsid w:val="001E63BF"/>
    <w:rsid w:val="001E66F2"/>
    <w:rsid w:val="001E6F18"/>
    <w:rsid w:val="001F01C3"/>
    <w:rsid w:val="001F4652"/>
    <w:rsid w:val="001F49E2"/>
    <w:rsid w:val="00211514"/>
    <w:rsid w:val="00212AB3"/>
    <w:rsid w:val="002139E8"/>
    <w:rsid w:val="00215058"/>
    <w:rsid w:val="00216627"/>
    <w:rsid w:val="00233E40"/>
    <w:rsid w:val="00236531"/>
    <w:rsid w:val="00236D25"/>
    <w:rsid w:val="0024596E"/>
    <w:rsid w:val="0025514D"/>
    <w:rsid w:val="00263657"/>
    <w:rsid w:val="0026375C"/>
    <w:rsid w:val="00263B2B"/>
    <w:rsid w:val="00272E0D"/>
    <w:rsid w:val="00273B5F"/>
    <w:rsid w:val="00274517"/>
    <w:rsid w:val="00275FD6"/>
    <w:rsid w:val="00280135"/>
    <w:rsid w:val="00283594"/>
    <w:rsid w:val="00285711"/>
    <w:rsid w:val="002878FF"/>
    <w:rsid w:val="00291009"/>
    <w:rsid w:val="00293165"/>
    <w:rsid w:val="00296577"/>
    <w:rsid w:val="00297C95"/>
    <w:rsid w:val="002A0E5B"/>
    <w:rsid w:val="002A292D"/>
    <w:rsid w:val="002C481D"/>
    <w:rsid w:val="002D2EBF"/>
    <w:rsid w:val="002D32A6"/>
    <w:rsid w:val="002F24C6"/>
    <w:rsid w:val="002F362C"/>
    <w:rsid w:val="002F6C84"/>
    <w:rsid w:val="00310143"/>
    <w:rsid w:val="00312416"/>
    <w:rsid w:val="003173AB"/>
    <w:rsid w:val="003211FE"/>
    <w:rsid w:val="00321637"/>
    <w:rsid w:val="003217CB"/>
    <w:rsid w:val="003336D5"/>
    <w:rsid w:val="003350BB"/>
    <w:rsid w:val="003456C0"/>
    <w:rsid w:val="00353379"/>
    <w:rsid w:val="00356C6E"/>
    <w:rsid w:val="003576AF"/>
    <w:rsid w:val="0038254E"/>
    <w:rsid w:val="0038530D"/>
    <w:rsid w:val="0039795D"/>
    <w:rsid w:val="00397AB7"/>
    <w:rsid w:val="003A0257"/>
    <w:rsid w:val="003A0998"/>
    <w:rsid w:val="003A788D"/>
    <w:rsid w:val="003B039F"/>
    <w:rsid w:val="003B0F8C"/>
    <w:rsid w:val="003B142A"/>
    <w:rsid w:val="003C05C8"/>
    <w:rsid w:val="003C1CC3"/>
    <w:rsid w:val="003D46C9"/>
    <w:rsid w:val="003E63C3"/>
    <w:rsid w:val="003F357F"/>
    <w:rsid w:val="003F62E7"/>
    <w:rsid w:val="00405514"/>
    <w:rsid w:val="00411F9E"/>
    <w:rsid w:val="0041764E"/>
    <w:rsid w:val="00423094"/>
    <w:rsid w:val="00423C00"/>
    <w:rsid w:val="00430BF2"/>
    <w:rsid w:val="00432A34"/>
    <w:rsid w:val="00451422"/>
    <w:rsid w:val="0045181F"/>
    <w:rsid w:val="00460635"/>
    <w:rsid w:val="00462949"/>
    <w:rsid w:val="004700A6"/>
    <w:rsid w:val="00476327"/>
    <w:rsid w:val="00482D88"/>
    <w:rsid w:val="004837A4"/>
    <w:rsid w:val="00485B13"/>
    <w:rsid w:val="00495567"/>
    <w:rsid w:val="004B2D77"/>
    <w:rsid w:val="004B5D3E"/>
    <w:rsid w:val="004B76E1"/>
    <w:rsid w:val="004C2B19"/>
    <w:rsid w:val="004E5121"/>
    <w:rsid w:val="004F0F2E"/>
    <w:rsid w:val="004F2E2A"/>
    <w:rsid w:val="004F6748"/>
    <w:rsid w:val="00500477"/>
    <w:rsid w:val="00511D4F"/>
    <w:rsid w:val="00513BBC"/>
    <w:rsid w:val="005158EE"/>
    <w:rsid w:val="00515B59"/>
    <w:rsid w:val="00524F34"/>
    <w:rsid w:val="00530DAD"/>
    <w:rsid w:val="00531BB1"/>
    <w:rsid w:val="00531D7E"/>
    <w:rsid w:val="005407DF"/>
    <w:rsid w:val="00541A83"/>
    <w:rsid w:val="00550053"/>
    <w:rsid w:val="00551959"/>
    <w:rsid w:val="005532EB"/>
    <w:rsid w:val="00563F5C"/>
    <w:rsid w:val="00565143"/>
    <w:rsid w:val="00566707"/>
    <w:rsid w:val="00581A6D"/>
    <w:rsid w:val="00593685"/>
    <w:rsid w:val="005B307C"/>
    <w:rsid w:val="005C53A4"/>
    <w:rsid w:val="005C59C1"/>
    <w:rsid w:val="005D5680"/>
    <w:rsid w:val="005E1D63"/>
    <w:rsid w:val="005E4384"/>
    <w:rsid w:val="005F753D"/>
    <w:rsid w:val="00602239"/>
    <w:rsid w:val="00604D7D"/>
    <w:rsid w:val="00605D78"/>
    <w:rsid w:val="00613E7F"/>
    <w:rsid w:val="00615F9E"/>
    <w:rsid w:val="00616E5E"/>
    <w:rsid w:val="00634E4C"/>
    <w:rsid w:val="00661982"/>
    <w:rsid w:val="006705AA"/>
    <w:rsid w:val="00670CF1"/>
    <w:rsid w:val="0067105E"/>
    <w:rsid w:val="00673D8C"/>
    <w:rsid w:val="006770B4"/>
    <w:rsid w:val="006815C8"/>
    <w:rsid w:val="006824D0"/>
    <w:rsid w:val="006910B0"/>
    <w:rsid w:val="00691210"/>
    <w:rsid w:val="00694442"/>
    <w:rsid w:val="00696472"/>
    <w:rsid w:val="006A6027"/>
    <w:rsid w:val="006A73FC"/>
    <w:rsid w:val="006A78B5"/>
    <w:rsid w:val="006B7E2C"/>
    <w:rsid w:val="006C27CD"/>
    <w:rsid w:val="006C692E"/>
    <w:rsid w:val="006C6A8E"/>
    <w:rsid w:val="006C7235"/>
    <w:rsid w:val="006D06C6"/>
    <w:rsid w:val="006E0703"/>
    <w:rsid w:val="006E2A87"/>
    <w:rsid w:val="006F00C6"/>
    <w:rsid w:val="00715240"/>
    <w:rsid w:val="007164F6"/>
    <w:rsid w:val="0071788F"/>
    <w:rsid w:val="00720886"/>
    <w:rsid w:val="00725D5E"/>
    <w:rsid w:val="007304B0"/>
    <w:rsid w:val="007348F1"/>
    <w:rsid w:val="00734DEA"/>
    <w:rsid w:val="0073591C"/>
    <w:rsid w:val="00740C7A"/>
    <w:rsid w:val="00741710"/>
    <w:rsid w:val="00742D61"/>
    <w:rsid w:val="00744A3A"/>
    <w:rsid w:val="00746ABE"/>
    <w:rsid w:val="00755B7C"/>
    <w:rsid w:val="00761C13"/>
    <w:rsid w:val="00762FC2"/>
    <w:rsid w:val="00775981"/>
    <w:rsid w:val="00780DEE"/>
    <w:rsid w:val="00794BA0"/>
    <w:rsid w:val="007B0412"/>
    <w:rsid w:val="007B7DC1"/>
    <w:rsid w:val="007C0EEF"/>
    <w:rsid w:val="007C3BE1"/>
    <w:rsid w:val="007C4AD7"/>
    <w:rsid w:val="007C709C"/>
    <w:rsid w:val="007D1764"/>
    <w:rsid w:val="007E0EA1"/>
    <w:rsid w:val="007E7EC8"/>
    <w:rsid w:val="007F2495"/>
    <w:rsid w:val="007F3ADA"/>
    <w:rsid w:val="007F3E90"/>
    <w:rsid w:val="007F6E27"/>
    <w:rsid w:val="007F7963"/>
    <w:rsid w:val="00801CAE"/>
    <w:rsid w:val="00804863"/>
    <w:rsid w:val="008057C3"/>
    <w:rsid w:val="008154A8"/>
    <w:rsid w:val="008203BF"/>
    <w:rsid w:val="0082053D"/>
    <w:rsid w:val="00827E0D"/>
    <w:rsid w:val="00831496"/>
    <w:rsid w:val="008363D4"/>
    <w:rsid w:val="00850B23"/>
    <w:rsid w:val="00854CE8"/>
    <w:rsid w:val="00865A61"/>
    <w:rsid w:val="0086758B"/>
    <w:rsid w:val="00867F1C"/>
    <w:rsid w:val="00870DB6"/>
    <w:rsid w:val="008869A5"/>
    <w:rsid w:val="00890777"/>
    <w:rsid w:val="008C5F00"/>
    <w:rsid w:val="008C6E65"/>
    <w:rsid w:val="008D1C55"/>
    <w:rsid w:val="008D43C8"/>
    <w:rsid w:val="008D5622"/>
    <w:rsid w:val="008D7F41"/>
    <w:rsid w:val="008E636D"/>
    <w:rsid w:val="008F1987"/>
    <w:rsid w:val="008F2252"/>
    <w:rsid w:val="00916D52"/>
    <w:rsid w:val="00927556"/>
    <w:rsid w:val="00940BC6"/>
    <w:rsid w:val="009426EB"/>
    <w:rsid w:val="009660B5"/>
    <w:rsid w:val="00966AA5"/>
    <w:rsid w:val="00967301"/>
    <w:rsid w:val="00970ED7"/>
    <w:rsid w:val="0098400D"/>
    <w:rsid w:val="00984B6C"/>
    <w:rsid w:val="009862EA"/>
    <w:rsid w:val="00992C22"/>
    <w:rsid w:val="00993666"/>
    <w:rsid w:val="0099494A"/>
    <w:rsid w:val="00996CC1"/>
    <w:rsid w:val="009B2CFE"/>
    <w:rsid w:val="009B6193"/>
    <w:rsid w:val="009C5329"/>
    <w:rsid w:val="009D22C1"/>
    <w:rsid w:val="009E6135"/>
    <w:rsid w:val="009E7AED"/>
    <w:rsid w:val="009F06DA"/>
    <w:rsid w:val="00A0035E"/>
    <w:rsid w:val="00A013BE"/>
    <w:rsid w:val="00A07EFA"/>
    <w:rsid w:val="00A13640"/>
    <w:rsid w:val="00A22C4E"/>
    <w:rsid w:val="00A4286E"/>
    <w:rsid w:val="00A4358A"/>
    <w:rsid w:val="00A5237F"/>
    <w:rsid w:val="00A5470A"/>
    <w:rsid w:val="00A6213E"/>
    <w:rsid w:val="00A70030"/>
    <w:rsid w:val="00A7429A"/>
    <w:rsid w:val="00A74694"/>
    <w:rsid w:val="00A87428"/>
    <w:rsid w:val="00A9793B"/>
    <w:rsid w:val="00AA3176"/>
    <w:rsid w:val="00AA7A43"/>
    <w:rsid w:val="00AB5518"/>
    <w:rsid w:val="00AC7563"/>
    <w:rsid w:val="00AC772C"/>
    <w:rsid w:val="00AD020D"/>
    <w:rsid w:val="00AD5A0B"/>
    <w:rsid w:val="00AE6936"/>
    <w:rsid w:val="00AE6EB4"/>
    <w:rsid w:val="00B10474"/>
    <w:rsid w:val="00B27222"/>
    <w:rsid w:val="00B341A9"/>
    <w:rsid w:val="00B41565"/>
    <w:rsid w:val="00B45870"/>
    <w:rsid w:val="00B461F9"/>
    <w:rsid w:val="00B52F8A"/>
    <w:rsid w:val="00B536DC"/>
    <w:rsid w:val="00B53D86"/>
    <w:rsid w:val="00B7536D"/>
    <w:rsid w:val="00B81908"/>
    <w:rsid w:val="00B9111A"/>
    <w:rsid w:val="00BA0A53"/>
    <w:rsid w:val="00BA2835"/>
    <w:rsid w:val="00BA38CC"/>
    <w:rsid w:val="00BA4B57"/>
    <w:rsid w:val="00BB499C"/>
    <w:rsid w:val="00BB645A"/>
    <w:rsid w:val="00BC0216"/>
    <w:rsid w:val="00BC4F4E"/>
    <w:rsid w:val="00BE1C99"/>
    <w:rsid w:val="00BE4C06"/>
    <w:rsid w:val="00C165A4"/>
    <w:rsid w:val="00C1728D"/>
    <w:rsid w:val="00C20535"/>
    <w:rsid w:val="00C218F6"/>
    <w:rsid w:val="00C250A5"/>
    <w:rsid w:val="00C26FD4"/>
    <w:rsid w:val="00C279D2"/>
    <w:rsid w:val="00C439E3"/>
    <w:rsid w:val="00C45D37"/>
    <w:rsid w:val="00C52090"/>
    <w:rsid w:val="00C52497"/>
    <w:rsid w:val="00C5539E"/>
    <w:rsid w:val="00C5679C"/>
    <w:rsid w:val="00C60C37"/>
    <w:rsid w:val="00C708F9"/>
    <w:rsid w:val="00C72AD2"/>
    <w:rsid w:val="00C84C59"/>
    <w:rsid w:val="00C978B6"/>
    <w:rsid w:val="00CB07C9"/>
    <w:rsid w:val="00CB4AE9"/>
    <w:rsid w:val="00CC06E1"/>
    <w:rsid w:val="00CC4AFA"/>
    <w:rsid w:val="00CC4EC4"/>
    <w:rsid w:val="00CD153B"/>
    <w:rsid w:val="00CD65C6"/>
    <w:rsid w:val="00D01B7F"/>
    <w:rsid w:val="00D043D8"/>
    <w:rsid w:val="00D0717B"/>
    <w:rsid w:val="00D105F0"/>
    <w:rsid w:val="00D22359"/>
    <w:rsid w:val="00D24D22"/>
    <w:rsid w:val="00D3279F"/>
    <w:rsid w:val="00D3282B"/>
    <w:rsid w:val="00D331FD"/>
    <w:rsid w:val="00D437C7"/>
    <w:rsid w:val="00D44D34"/>
    <w:rsid w:val="00D505EF"/>
    <w:rsid w:val="00D52875"/>
    <w:rsid w:val="00D55C83"/>
    <w:rsid w:val="00D60BA3"/>
    <w:rsid w:val="00D66D25"/>
    <w:rsid w:val="00D75E12"/>
    <w:rsid w:val="00D8290B"/>
    <w:rsid w:val="00D842DA"/>
    <w:rsid w:val="00D85BDC"/>
    <w:rsid w:val="00D9062F"/>
    <w:rsid w:val="00D91ACC"/>
    <w:rsid w:val="00D9266A"/>
    <w:rsid w:val="00DB50F2"/>
    <w:rsid w:val="00DB6CD7"/>
    <w:rsid w:val="00DD2883"/>
    <w:rsid w:val="00DD7610"/>
    <w:rsid w:val="00DE6EF6"/>
    <w:rsid w:val="00DF1087"/>
    <w:rsid w:val="00DF6023"/>
    <w:rsid w:val="00DF73D5"/>
    <w:rsid w:val="00DF7BAB"/>
    <w:rsid w:val="00E147C1"/>
    <w:rsid w:val="00E201E5"/>
    <w:rsid w:val="00E21BA6"/>
    <w:rsid w:val="00E27B0C"/>
    <w:rsid w:val="00E36E2C"/>
    <w:rsid w:val="00E44265"/>
    <w:rsid w:val="00E507FC"/>
    <w:rsid w:val="00E51C7C"/>
    <w:rsid w:val="00E5647E"/>
    <w:rsid w:val="00E77F24"/>
    <w:rsid w:val="00E8493F"/>
    <w:rsid w:val="00E85E24"/>
    <w:rsid w:val="00E917CB"/>
    <w:rsid w:val="00EA0094"/>
    <w:rsid w:val="00EA7105"/>
    <w:rsid w:val="00EA7D44"/>
    <w:rsid w:val="00EB0A0B"/>
    <w:rsid w:val="00EB3D17"/>
    <w:rsid w:val="00EB428F"/>
    <w:rsid w:val="00EC334F"/>
    <w:rsid w:val="00EC4F68"/>
    <w:rsid w:val="00EC5C17"/>
    <w:rsid w:val="00EC7273"/>
    <w:rsid w:val="00ED0219"/>
    <w:rsid w:val="00EE53BB"/>
    <w:rsid w:val="00F102DA"/>
    <w:rsid w:val="00F1286C"/>
    <w:rsid w:val="00F20F48"/>
    <w:rsid w:val="00F22C59"/>
    <w:rsid w:val="00F3002D"/>
    <w:rsid w:val="00F314DC"/>
    <w:rsid w:val="00F53EEC"/>
    <w:rsid w:val="00F54F43"/>
    <w:rsid w:val="00F64E4D"/>
    <w:rsid w:val="00F72494"/>
    <w:rsid w:val="00F80C5A"/>
    <w:rsid w:val="00F85948"/>
    <w:rsid w:val="00F8605C"/>
    <w:rsid w:val="00F86CCC"/>
    <w:rsid w:val="00FB13CA"/>
    <w:rsid w:val="00FB484C"/>
    <w:rsid w:val="00FB5A63"/>
    <w:rsid w:val="00FC3855"/>
    <w:rsid w:val="00FD5D19"/>
    <w:rsid w:val="00FE35E6"/>
    <w:rsid w:val="00FF09A0"/>
    <w:rsid w:val="00FF111E"/>
    <w:rsid w:val="00FF19F7"/>
    <w:rsid w:val="00FF1BB2"/>
    <w:rsid w:val="00FF3A0C"/>
    <w:rsid w:val="00FF53FB"/>
    <w:rsid w:val="00FF71A8"/>
    <w:rsid w:val="0DCC1FE8"/>
    <w:rsid w:val="3752CE7D"/>
    <w:rsid w:val="57D814F6"/>
    <w:rsid w:val="68850B57"/>
    <w:rsid w:val="7292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91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D37"/>
    <w:pPr>
      <w:spacing w:after="120" w:line="276" w:lineRule="auto"/>
    </w:pPr>
    <w:rPr>
      <w:rFonts w:asciiTheme="minorHAnsi" w:hAnsiTheme="minorHAnsi"/>
      <w:sz w:val="26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B446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55B92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55B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55B92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22D4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22D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rsid w:val="006705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581A6D"/>
    <w:rPr>
      <w:rFonts w:eastAsiaTheme="majorEastAsia" w:cstheme="majorBidi"/>
      <w:b/>
      <w:bCs/>
      <w:color w:val="1B446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1A6D"/>
    <w:rPr>
      <w:rFonts w:eastAsiaTheme="majorEastAsia" w:cstheme="majorBidi"/>
      <w:b/>
      <w:bCs/>
      <w:color w:val="255B92" w:themeColor="accent1"/>
      <w:sz w:val="26"/>
      <w:szCs w:val="26"/>
    </w:rPr>
  </w:style>
  <w:style w:type="table" w:styleId="TableGrid">
    <w:name w:val="Table Grid"/>
    <w:basedOn w:val="TableNormal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qFormat/>
    <w:rsid w:val="00C978B6"/>
    <w:pPr>
      <w:spacing w:after="200"/>
    </w:pPr>
    <w:rPr>
      <w:b/>
      <w:bCs/>
      <w:color w:val="255B92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1A6D"/>
    <w:rPr>
      <w:rFonts w:eastAsiaTheme="majorEastAsia" w:cstheme="majorBidi"/>
      <w:b/>
      <w:bCs/>
      <w:color w:val="255B92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A6D"/>
    <w:rPr>
      <w:rFonts w:eastAsiaTheme="majorEastAsia" w:cstheme="majorBidi"/>
      <w:b/>
      <w:bCs/>
      <w:i/>
      <w:iCs/>
      <w:color w:val="255B92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A6D"/>
    <w:rPr>
      <w:rFonts w:eastAsiaTheme="majorEastAsia" w:cstheme="majorBidi"/>
      <w:color w:val="122D4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A6D"/>
    <w:rPr>
      <w:rFonts w:eastAsiaTheme="majorEastAsia" w:cstheme="majorBidi"/>
      <w:i/>
      <w:iCs/>
      <w:color w:val="122D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semiHidden/>
    <w:rsid w:val="004E51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9C1"/>
    <w:rPr>
      <w:rFonts w:ascii="Georgia" w:hAnsi="Georgia"/>
    </w:rPr>
  </w:style>
  <w:style w:type="paragraph" w:customStyle="1" w:styleId="KappaleC0">
    <w:name w:val="Kappale C0"/>
    <w:basedOn w:val="Normal"/>
    <w:uiPriority w:val="2"/>
    <w:qFormat/>
    <w:rsid w:val="00CB4AE9"/>
  </w:style>
  <w:style w:type="paragraph" w:customStyle="1" w:styleId="KappaleC1">
    <w:name w:val="Kappale C1"/>
    <w:basedOn w:val="Normal"/>
    <w:uiPriority w:val="2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2"/>
    <w:qFormat/>
    <w:rsid w:val="00EC334F"/>
    <w:pPr>
      <w:ind w:left="2608"/>
    </w:pPr>
  </w:style>
  <w:style w:type="paragraph" w:customStyle="1" w:styleId="Otsikko1">
    <w:name w:val="Otsikko_1"/>
    <w:basedOn w:val="Heading1"/>
    <w:next w:val="KappaleC1"/>
    <w:qFormat/>
    <w:rsid w:val="00551959"/>
    <w:pPr>
      <w:spacing w:before="0"/>
    </w:pPr>
    <w:rPr>
      <w:rFonts w:cstheme="majorHAnsi"/>
      <w:color w:val="auto"/>
    </w:rPr>
  </w:style>
  <w:style w:type="paragraph" w:customStyle="1" w:styleId="Otsikko2">
    <w:name w:val="Otsikko_2"/>
    <w:basedOn w:val="Heading2"/>
    <w:next w:val="KappaleC1"/>
    <w:qFormat/>
    <w:rsid w:val="00DF6023"/>
    <w:pPr>
      <w:spacing w:before="0"/>
    </w:pPr>
    <w:rPr>
      <w:color w:val="auto"/>
      <w:sz w:val="28"/>
      <w:lang w:val="en-US"/>
    </w:rPr>
  </w:style>
  <w:style w:type="paragraph" w:customStyle="1" w:styleId="Otsikko3">
    <w:name w:val="Otsikko_3"/>
    <w:basedOn w:val="Heading3"/>
    <w:next w:val="KappaleC1"/>
    <w:qFormat/>
    <w:rsid w:val="00CB4AE9"/>
    <w:pPr>
      <w:spacing w:before="0"/>
    </w:pPr>
    <w:rPr>
      <w:color w:val="auto"/>
    </w:rPr>
  </w:style>
  <w:style w:type="paragraph" w:customStyle="1" w:styleId="OtsikkoNumeroitu1">
    <w:name w:val="Otsikko Numeroitu_1"/>
    <w:basedOn w:val="Normal"/>
    <w:next w:val="KappaleC1"/>
    <w:uiPriority w:val="1"/>
    <w:qFormat/>
    <w:rsid w:val="00DF6023"/>
    <w:pPr>
      <w:numPr>
        <w:numId w:val="7"/>
      </w:numPr>
      <w:outlineLvl w:val="0"/>
    </w:pPr>
    <w:rPr>
      <w:rFonts w:asciiTheme="majorHAnsi" w:hAnsiTheme="majorHAnsi"/>
      <w:b/>
      <w:caps/>
      <w:sz w:val="28"/>
    </w:rPr>
  </w:style>
  <w:style w:type="paragraph" w:styleId="List2">
    <w:name w:val="List 2"/>
    <w:basedOn w:val="Normal"/>
    <w:uiPriority w:val="99"/>
    <w:semiHidden/>
    <w:rsid w:val="000D5063"/>
    <w:pPr>
      <w:ind w:left="566" w:hanging="283"/>
      <w:contextualSpacing/>
    </w:pPr>
  </w:style>
  <w:style w:type="paragraph" w:styleId="List">
    <w:name w:val="List"/>
    <w:basedOn w:val="Normal"/>
    <w:uiPriority w:val="99"/>
    <w:semiHidden/>
    <w:rsid w:val="000D5063"/>
    <w:pPr>
      <w:ind w:left="283" w:hanging="283"/>
      <w:contextualSpacing/>
    </w:pPr>
  </w:style>
  <w:style w:type="paragraph" w:styleId="List3">
    <w:name w:val="List 3"/>
    <w:basedOn w:val="Normal"/>
    <w:uiPriority w:val="99"/>
    <w:semiHidden/>
    <w:rsid w:val="000D50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D50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D5063"/>
    <w:pPr>
      <w:ind w:left="1415" w:hanging="283"/>
      <w:contextualSpacing/>
    </w:pPr>
  </w:style>
  <w:style w:type="numbering" w:customStyle="1" w:styleId="IstMerkittyluetteloC0">
    <w:name w:val="Ist_Merkitty luettelo C0"/>
    <w:basedOn w:val="NoList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NoList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NoList"/>
    <w:uiPriority w:val="99"/>
    <w:rsid w:val="006824D0"/>
    <w:pPr>
      <w:numPr>
        <w:numId w:val="3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customStyle="1" w:styleId="OtsikkoNumeroitu2">
    <w:name w:val="Otsikko Numeroitu_2"/>
    <w:basedOn w:val="Normal"/>
    <w:next w:val="KappaleC1"/>
    <w:uiPriority w:val="1"/>
    <w:rsid w:val="009E7AED"/>
    <w:pPr>
      <w:numPr>
        <w:ilvl w:val="1"/>
        <w:numId w:val="7"/>
      </w:numPr>
      <w:outlineLvl w:val="1"/>
    </w:pPr>
    <w:rPr>
      <w:rFonts w:asciiTheme="majorHAnsi" w:hAnsiTheme="majorHAnsi"/>
      <w:b/>
      <w:sz w:val="28"/>
    </w:rPr>
  </w:style>
  <w:style w:type="paragraph" w:customStyle="1" w:styleId="OtsikkoNumeroitu3">
    <w:name w:val="Otsikko Numeroitu_3"/>
    <w:basedOn w:val="Normal"/>
    <w:next w:val="KappaleC1"/>
    <w:uiPriority w:val="1"/>
    <w:qFormat/>
    <w:rsid w:val="00FF09A0"/>
    <w:pPr>
      <w:numPr>
        <w:ilvl w:val="2"/>
        <w:numId w:val="7"/>
      </w:numPr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l"/>
    <w:next w:val="KappaleC1"/>
    <w:qFormat/>
    <w:rsid w:val="00541A83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6C84"/>
    <w:rPr>
      <w:color w:val="808080"/>
    </w:rPr>
  </w:style>
  <w:style w:type="character" w:styleId="Hyperlink">
    <w:name w:val="Hyperlink"/>
    <w:basedOn w:val="DefaultParagraphFont"/>
    <w:uiPriority w:val="4"/>
    <w:qFormat/>
    <w:rsid w:val="00D9062F"/>
    <w:rPr>
      <w:rFonts w:asciiTheme="minorHAnsi" w:hAnsiTheme="minorHAnsi"/>
      <w:color w:val="0563C1" w:themeColor="hyperlink"/>
      <w:sz w:val="26"/>
      <w:u w:val="single"/>
    </w:rPr>
  </w:style>
  <w:style w:type="paragraph" w:styleId="BodyText">
    <w:name w:val="Body Text"/>
    <w:basedOn w:val="Normal"/>
    <w:link w:val="BodyText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BodyTextChar">
    <w:name w:val="Body Text Char"/>
    <w:basedOn w:val="DefaultParagraphFont"/>
    <w:link w:val="BodyText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Riippuvasisennyssivuotsikolla">
    <w:name w:val="Riippuva sisennys sivuotsikolla"/>
    <w:basedOn w:val="BodyText"/>
    <w:uiPriority w:val="2"/>
    <w:qFormat/>
    <w:rsid w:val="00462949"/>
    <w:pPr>
      <w:ind w:hanging="2608"/>
    </w:pPr>
  </w:style>
  <w:style w:type="paragraph" w:styleId="NoSpacing">
    <w:name w:val="No Spacing"/>
    <w:link w:val="NoSpacingChar"/>
    <w:uiPriority w:val="1"/>
    <w:semiHidden/>
    <w:rsid w:val="00541A83"/>
    <w:rPr>
      <w:rFonts w:asciiTheme="minorHAnsi" w:eastAsiaTheme="minorEastAsia" w:hAnsiTheme="minorHAnsi" w:cstheme="minorBidi"/>
      <w:lang w:eastAsia="fi-FI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462949"/>
    <w:rPr>
      <w:rFonts w:asciiTheme="minorHAnsi" w:eastAsiaTheme="minorEastAsia" w:hAnsiTheme="minorHAnsi" w:cstheme="minorBidi"/>
      <w:lang w:eastAsia="fi-FI"/>
    </w:rPr>
  </w:style>
  <w:style w:type="paragraph" w:styleId="TOCHeading">
    <w:name w:val="TOC Heading"/>
    <w:basedOn w:val="Heading1"/>
    <w:next w:val="Normal"/>
    <w:uiPriority w:val="39"/>
    <w:semiHidden/>
    <w:rsid w:val="00215058"/>
    <w:pPr>
      <w:outlineLvl w:val="9"/>
    </w:pPr>
    <w:rPr>
      <w:color w:val="auto"/>
      <w:sz w:val="26"/>
      <w:lang w:eastAsia="fi-FI"/>
    </w:rPr>
  </w:style>
  <w:style w:type="paragraph" w:styleId="TOC1">
    <w:name w:val="toc 1"/>
    <w:basedOn w:val="Normal"/>
    <w:next w:val="Normal"/>
    <w:autoRedefine/>
    <w:uiPriority w:val="39"/>
    <w:semiHidden/>
    <w:rsid w:val="00215058"/>
    <w:pPr>
      <w:tabs>
        <w:tab w:val="right" w:leader="dot" w:pos="9638"/>
      </w:tabs>
      <w:spacing w:after="100"/>
    </w:pPr>
    <w:rPr>
      <w:cap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7F3E90"/>
    <w:pPr>
      <w:tabs>
        <w:tab w:val="right" w:leader="dot" w:pos="9638"/>
      </w:tabs>
      <w:spacing w:after="100"/>
      <w:ind w:left="204"/>
    </w:pPr>
  </w:style>
  <w:style w:type="paragraph" w:styleId="TOC3">
    <w:name w:val="toc 3"/>
    <w:basedOn w:val="Normal"/>
    <w:next w:val="Normal"/>
    <w:autoRedefine/>
    <w:uiPriority w:val="39"/>
    <w:semiHidden/>
    <w:rsid w:val="007F3E90"/>
    <w:pPr>
      <w:tabs>
        <w:tab w:val="right" w:leader="dot" w:pos="9638"/>
      </w:tabs>
      <w:spacing w:after="100"/>
      <w:ind w:left="567"/>
    </w:pPr>
  </w:style>
  <w:style w:type="paragraph" w:styleId="Header">
    <w:name w:val="header"/>
    <w:basedOn w:val="Normal"/>
    <w:link w:val="HeaderChar"/>
    <w:uiPriority w:val="99"/>
    <w:semiHidden/>
    <w:rsid w:val="00E5647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C2"/>
    <w:rPr>
      <w:rFonts w:asciiTheme="minorHAnsi" w:hAnsiTheme="minorHAnsi"/>
    </w:rPr>
  </w:style>
  <w:style w:type="paragraph" w:customStyle="1" w:styleId="LuetteloC0">
    <w:name w:val="Luettelo C0"/>
    <w:basedOn w:val="Normal"/>
    <w:uiPriority w:val="3"/>
    <w:qFormat/>
    <w:rsid w:val="00780DEE"/>
    <w:pPr>
      <w:numPr>
        <w:numId w:val="14"/>
      </w:numPr>
      <w:spacing w:after="60"/>
    </w:pPr>
  </w:style>
  <w:style w:type="paragraph" w:customStyle="1" w:styleId="LuetteloC1">
    <w:name w:val="Luettelo C1"/>
    <w:basedOn w:val="Normal"/>
    <w:uiPriority w:val="3"/>
    <w:qFormat/>
    <w:rsid w:val="009B6193"/>
    <w:pPr>
      <w:numPr>
        <w:numId w:val="15"/>
      </w:numPr>
      <w:spacing w:after="60"/>
    </w:pPr>
  </w:style>
  <w:style w:type="paragraph" w:customStyle="1" w:styleId="LuetteloC2">
    <w:name w:val="Luettelo C2"/>
    <w:basedOn w:val="Normal"/>
    <w:uiPriority w:val="3"/>
    <w:qFormat/>
    <w:rsid w:val="009B6193"/>
    <w:pPr>
      <w:numPr>
        <w:numId w:val="16"/>
      </w:numPr>
      <w:spacing w:after="60"/>
    </w:pPr>
  </w:style>
  <w:style w:type="paragraph" w:customStyle="1" w:styleId="LuetteloC3">
    <w:name w:val="Luettelo C3"/>
    <w:basedOn w:val="Normal"/>
    <w:uiPriority w:val="3"/>
    <w:qFormat/>
    <w:rsid w:val="009B6193"/>
    <w:pPr>
      <w:numPr>
        <w:numId w:val="17"/>
      </w:numPr>
      <w:spacing w:after="60"/>
    </w:pPr>
  </w:style>
  <w:style w:type="character" w:customStyle="1" w:styleId="Tyyli1">
    <w:name w:val="Tyyli1"/>
    <w:basedOn w:val="DefaultParagraphFont"/>
    <w:uiPriority w:val="1"/>
    <w:semiHidden/>
    <w:rsid w:val="002D32A6"/>
    <w:rPr>
      <w:color w:val="808080" w:themeColor="background1" w:themeShade="80"/>
    </w:rPr>
  </w:style>
  <w:style w:type="character" w:customStyle="1" w:styleId="Tyyli2">
    <w:name w:val="Tyyli2"/>
    <w:basedOn w:val="DefaultParagraphFont"/>
    <w:uiPriority w:val="1"/>
    <w:semiHidden/>
    <w:rsid w:val="002D32A6"/>
    <w:rPr>
      <w:rFonts w:ascii="Arial" w:hAnsi="Arial"/>
      <w:b/>
      <w:caps/>
      <w:smallCaps w:val="0"/>
      <w:color w:val="808080" w:themeColor="background1" w:themeShade="80"/>
      <w:sz w:val="56"/>
    </w:rPr>
  </w:style>
  <w:style w:type="character" w:customStyle="1" w:styleId="Tyyli3">
    <w:name w:val="Tyyli3"/>
    <w:basedOn w:val="DefaultParagraphFont"/>
    <w:uiPriority w:val="1"/>
    <w:semiHidden/>
    <w:rsid w:val="002D32A6"/>
    <w:rPr>
      <w:rFonts w:ascii="Arial" w:hAnsi="Arial"/>
      <w:b w:val="0"/>
      <w:i w:val="0"/>
      <w:color w:val="808080" w:themeColor="background1" w:themeShade="80"/>
      <w:sz w:val="52"/>
    </w:rPr>
  </w:style>
  <w:style w:type="table" w:styleId="LightList-Accent4">
    <w:name w:val="Light List Accent 4"/>
    <w:basedOn w:val="TableNormal"/>
    <w:uiPriority w:val="61"/>
    <w:rsid w:val="00794BA0"/>
    <w:tblPr>
      <w:tblStyleRowBandSize w:val="1"/>
      <w:tblStyleColBandSize w:val="1"/>
      <w:tblBorders>
        <w:top w:val="single" w:sz="8" w:space="0" w:color="C4E6F5" w:themeColor="accent4"/>
        <w:left w:val="single" w:sz="8" w:space="0" w:color="C4E6F5" w:themeColor="accent4"/>
        <w:bottom w:val="single" w:sz="8" w:space="0" w:color="C4E6F5" w:themeColor="accent4"/>
        <w:right w:val="single" w:sz="8" w:space="0" w:color="C4E6F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E6F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E6F5" w:themeColor="accent4"/>
          <w:left w:val="single" w:sz="8" w:space="0" w:color="C4E6F5" w:themeColor="accent4"/>
          <w:bottom w:val="single" w:sz="8" w:space="0" w:color="C4E6F5" w:themeColor="accent4"/>
          <w:right w:val="single" w:sz="8" w:space="0" w:color="C4E6F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E6F5" w:themeColor="accent4"/>
          <w:left w:val="single" w:sz="8" w:space="0" w:color="C4E6F5" w:themeColor="accent4"/>
          <w:bottom w:val="single" w:sz="8" w:space="0" w:color="C4E6F5" w:themeColor="accent4"/>
          <w:right w:val="single" w:sz="8" w:space="0" w:color="C4E6F5" w:themeColor="accent4"/>
        </w:tcBorders>
      </w:tcPr>
    </w:tblStylePr>
    <w:tblStylePr w:type="band1Horz">
      <w:tblPr/>
      <w:tcPr>
        <w:tcBorders>
          <w:top w:val="single" w:sz="8" w:space="0" w:color="C4E6F5" w:themeColor="accent4"/>
          <w:left w:val="single" w:sz="8" w:space="0" w:color="C4E6F5" w:themeColor="accent4"/>
          <w:bottom w:val="single" w:sz="8" w:space="0" w:color="C4E6F5" w:themeColor="accent4"/>
          <w:right w:val="single" w:sz="8" w:space="0" w:color="C4E6F5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794BA0"/>
    <w:tblPr>
      <w:tblStyleRowBandSize w:val="1"/>
      <w:tblStyleColBandSize w:val="1"/>
      <w:tblBorders>
        <w:top w:val="single" w:sz="8" w:space="0" w:color="F28A00" w:themeColor="accent6"/>
        <w:left w:val="single" w:sz="8" w:space="0" w:color="F28A00" w:themeColor="accent6"/>
        <w:bottom w:val="single" w:sz="8" w:space="0" w:color="F28A00" w:themeColor="accent6"/>
        <w:right w:val="single" w:sz="8" w:space="0" w:color="F28A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A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A00" w:themeColor="accent6"/>
          <w:left w:val="single" w:sz="8" w:space="0" w:color="F28A00" w:themeColor="accent6"/>
          <w:bottom w:val="single" w:sz="8" w:space="0" w:color="F28A00" w:themeColor="accent6"/>
          <w:right w:val="single" w:sz="8" w:space="0" w:color="F28A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A00" w:themeColor="accent6"/>
          <w:left w:val="single" w:sz="8" w:space="0" w:color="F28A00" w:themeColor="accent6"/>
          <w:bottom w:val="single" w:sz="8" w:space="0" w:color="F28A00" w:themeColor="accent6"/>
          <w:right w:val="single" w:sz="8" w:space="0" w:color="F28A00" w:themeColor="accent6"/>
        </w:tcBorders>
      </w:tcPr>
    </w:tblStylePr>
    <w:tblStylePr w:type="band1Horz">
      <w:tblPr/>
      <w:tcPr>
        <w:tcBorders>
          <w:top w:val="single" w:sz="8" w:space="0" w:color="F28A00" w:themeColor="accent6"/>
          <w:left w:val="single" w:sz="8" w:space="0" w:color="F28A00" w:themeColor="accent6"/>
          <w:bottom w:val="single" w:sz="8" w:space="0" w:color="F28A00" w:themeColor="accent6"/>
          <w:right w:val="single" w:sz="8" w:space="0" w:color="F28A00" w:themeColor="accent6"/>
        </w:tcBorders>
      </w:tcPr>
    </w:tblStylePr>
  </w:style>
  <w:style w:type="character" w:styleId="FollowedHyperlink">
    <w:name w:val="FollowedHyperlink"/>
    <w:basedOn w:val="DefaultParagraphFont"/>
    <w:uiPriority w:val="5"/>
    <w:rsid w:val="00D9062F"/>
    <w:rPr>
      <w:rFonts w:asciiTheme="minorHAnsi" w:hAnsiTheme="minorHAnsi"/>
      <w:color w:val="954F72"/>
      <w:sz w:val="26"/>
      <w:u w:val="single"/>
    </w:rPr>
  </w:style>
  <w:style w:type="table" w:styleId="LightList-Accent1">
    <w:name w:val="Light List Accent 1"/>
    <w:basedOn w:val="TableNormal"/>
    <w:uiPriority w:val="61"/>
    <w:rsid w:val="00AD020D"/>
    <w:tblPr>
      <w:tblStyleRowBandSize w:val="1"/>
      <w:tblStyleColBandSize w:val="1"/>
      <w:tblBorders>
        <w:top w:val="single" w:sz="8" w:space="0" w:color="255B92" w:themeColor="accent1"/>
        <w:left w:val="single" w:sz="8" w:space="0" w:color="255B92" w:themeColor="accent1"/>
        <w:bottom w:val="single" w:sz="8" w:space="0" w:color="255B92" w:themeColor="accent1"/>
        <w:right w:val="single" w:sz="8" w:space="0" w:color="255B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5B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5B92" w:themeColor="accent1"/>
          <w:left w:val="single" w:sz="8" w:space="0" w:color="255B92" w:themeColor="accent1"/>
          <w:bottom w:val="single" w:sz="8" w:space="0" w:color="255B92" w:themeColor="accent1"/>
          <w:right w:val="single" w:sz="8" w:space="0" w:color="255B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5B92" w:themeColor="accent1"/>
          <w:left w:val="single" w:sz="8" w:space="0" w:color="255B92" w:themeColor="accent1"/>
          <w:bottom w:val="single" w:sz="8" w:space="0" w:color="255B92" w:themeColor="accent1"/>
          <w:right w:val="single" w:sz="8" w:space="0" w:color="255B92" w:themeColor="accent1"/>
        </w:tcBorders>
      </w:tcPr>
    </w:tblStylePr>
    <w:tblStylePr w:type="band1Horz">
      <w:tblPr/>
      <w:tcPr>
        <w:tcBorders>
          <w:top w:val="single" w:sz="8" w:space="0" w:color="255B92" w:themeColor="accent1"/>
          <w:left w:val="single" w:sz="8" w:space="0" w:color="255B92" w:themeColor="accent1"/>
          <w:bottom w:val="single" w:sz="8" w:space="0" w:color="255B92" w:themeColor="accent1"/>
          <w:right w:val="single" w:sz="8" w:space="0" w:color="255B92" w:themeColor="accent1"/>
        </w:tcBorders>
      </w:tcPr>
    </w:tblStylePr>
  </w:style>
  <w:style w:type="table" w:customStyle="1" w:styleId="TaulukkoRuudukko1">
    <w:name w:val="Taulukko Ruudukko1"/>
    <w:basedOn w:val="TableNormal"/>
    <w:next w:val="TableGrid"/>
    <w:uiPriority w:val="59"/>
    <w:rsid w:val="00216627"/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yli4">
    <w:name w:val="Tyyli4"/>
    <w:basedOn w:val="DefaultParagraphFont"/>
    <w:uiPriority w:val="1"/>
    <w:semiHidden/>
    <w:rsid w:val="0005670C"/>
    <w:rPr>
      <w:rFonts w:ascii="Arial" w:hAnsi="Arial"/>
      <w:b/>
      <w:sz w:val="48"/>
    </w:rPr>
  </w:style>
  <w:style w:type="character" w:customStyle="1" w:styleId="Normaalilihavoitu">
    <w:name w:val="Normaali_lihavoitu"/>
    <w:basedOn w:val="DefaultParagraphFont"/>
    <w:uiPriority w:val="1"/>
    <w:semiHidden/>
    <w:rsid w:val="00725D5E"/>
    <w:rPr>
      <w:b/>
    </w:rPr>
  </w:style>
  <w:style w:type="paragraph" w:styleId="Title">
    <w:name w:val="Title"/>
    <w:basedOn w:val="Normal"/>
    <w:next w:val="Normal"/>
    <w:link w:val="TitleChar"/>
    <w:uiPriority w:val="10"/>
    <w:semiHidden/>
    <w:locked/>
    <w:rsid w:val="00541A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9062F"/>
    <w:rPr>
      <w:rFonts w:eastAsiaTheme="majorEastAsia" w:cstheme="majorBidi"/>
      <w:spacing w:val="-10"/>
      <w:kern w:val="28"/>
      <w:sz w:val="56"/>
      <w:szCs w:val="56"/>
    </w:rPr>
  </w:style>
  <w:style w:type="paragraph" w:customStyle="1" w:styleId="NumeroituOtsikko1">
    <w:name w:val="Numeroitu_Otsikko_1"/>
    <w:basedOn w:val="Normal"/>
    <w:semiHidden/>
    <w:rsid w:val="00037DC2"/>
    <w:pPr>
      <w:numPr>
        <w:numId w:val="19"/>
      </w:numPr>
    </w:pPr>
  </w:style>
  <w:style w:type="paragraph" w:customStyle="1" w:styleId="NumeroituOtsikko2">
    <w:name w:val="Numeroitu_Otsikko_2"/>
    <w:basedOn w:val="Normal"/>
    <w:semiHidden/>
    <w:rsid w:val="00037DC2"/>
    <w:pPr>
      <w:numPr>
        <w:ilvl w:val="1"/>
        <w:numId w:val="19"/>
      </w:numPr>
    </w:pPr>
  </w:style>
  <w:style w:type="paragraph" w:customStyle="1" w:styleId="NumeroituOtsikko3">
    <w:name w:val="Numeroitu_Otsikko_3"/>
    <w:basedOn w:val="Normal"/>
    <w:semiHidden/>
    <w:rsid w:val="00037DC2"/>
    <w:pPr>
      <w:numPr>
        <w:ilvl w:val="2"/>
        <w:numId w:val="1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9E7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omakanta.f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hyvaks.fi/laakityslist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jara\OneDrive%20-%20Istekki%20Oy\Asiakirjamallit\Keski-Suomen%20hva\Asiakkaalle%20menev&#228;t_ty&#246;st&#246;\Asiakirjamalli%20tyhj&#228;.dotx" TargetMode="External"/></Relationships>
</file>

<file path=word/theme/theme1.xml><?xml version="1.0" encoding="utf-8"?>
<a:theme xmlns:a="http://schemas.openxmlformats.org/drawingml/2006/main" name="KSSHP Teema 2020">
  <a:themeElements>
    <a:clrScheme name="HyvaKS 2023">
      <a:dk1>
        <a:srgbClr val="000000"/>
      </a:dk1>
      <a:lt1>
        <a:sysClr val="window" lastClr="FFFFFF"/>
      </a:lt1>
      <a:dk2>
        <a:srgbClr val="255B92"/>
      </a:dk2>
      <a:lt2>
        <a:srgbClr val="EBDCA6"/>
      </a:lt2>
      <a:accent1>
        <a:srgbClr val="255B92"/>
      </a:accent1>
      <a:accent2>
        <a:srgbClr val="B3D384"/>
      </a:accent2>
      <a:accent3>
        <a:srgbClr val="FFCCCC"/>
      </a:accent3>
      <a:accent4>
        <a:srgbClr val="C4E6F5"/>
      </a:accent4>
      <a:accent5>
        <a:srgbClr val="225400"/>
      </a:accent5>
      <a:accent6>
        <a:srgbClr val="F28A00"/>
      </a:accent6>
      <a:hlink>
        <a:srgbClr val="0563C1"/>
      </a:hlink>
      <a:folHlink>
        <a:srgbClr val="954F72"/>
      </a:folHlink>
    </a:clrScheme>
    <a:fontScheme name="HYVAKS 2023 fontt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SSHP Teema 2020" id="{929B3240-68CF-4F27-B11D-92FF5F97F186}" vid="{C48E6FAD-FB20-4EB6-965C-7E9C6805B0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dc17f8-3847-4eb7-974c-c6eb7b19661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55C5F36DEFD48BD50EB3EE1811655" ma:contentTypeVersion="18" ma:contentTypeDescription="Create a new document." ma:contentTypeScope="" ma:versionID="e383c2468c35ab2fabbd3bda652d7ae5">
  <xsd:schema xmlns:xsd="http://www.w3.org/2001/XMLSchema" xmlns:xs="http://www.w3.org/2001/XMLSchema" xmlns:p="http://schemas.microsoft.com/office/2006/metadata/properties" xmlns:ns3="e2dc17f8-3847-4eb7-974c-c6eb7b19661d" xmlns:ns4="c9f40dbe-e12a-4d72-9dcd-7096c81773c5" targetNamespace="http://schemas.microsoft.com/office/2006/metadata/properties" ma:root="true" ma:fieldsID="2b9285b91b4f7791980f96daa37941cd" ns3:_="" ns4:_="">
    <xsd:import namespace="e2dc17f8-3847-4eb7-974c-c6eb7b19661d"/>
    <xsd:import namespace="c9f40dbe-e12a-4d72-9dcd-7096c81773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c17f8-3847-4eb7-974c-c6eb7b196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40dbe-e12a-4d72-9dcd-7096c8177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92C4A9-6948-4094-B6F6-481557615A57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c9f40dbe-e12a-4d72-9dcd-7096c81773c5"/>
    <ds:schemaRef ds:uri="http://purl.org/dc/elements/1.1/"/>
    <ds:schemaRef ds:uri="e2dc17f8-3847-4eb7-974c-c6eb7b19661d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CA6B23-1A84-4EE6-9CF5-1E5607F29B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69457A-FB5A-40BD-A77F-6CC6E299D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c17f8-3847-4eb7-974c-c6eb7b19661d"/>
    <ds:schemaRef ds:uri="c9f40dbe-e12a-4d72-9dcd-7096c8177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83C43E-9372-4978-81BD-29AA9165F1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Asiakirjamalli tyhjä.dotx</Template>
  <TotalTime>0</TotalTime>
  <Pages>1</Pages>
  <Words>109</Words>
  <Characters>886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Asiakirjan nimi</dc:title>
  <dc:subject/>
  <dc:creator/>
  <cp:keywords/>
  <dc:description/>
  <cp:lastModifiedBy/>
  <cp:revision>1</cp:revision>
  <dcterms:created xsi:type="dcterms:W3CDTF">2024-02-22T08:58:00Z</dcterms:created>
  <dcterms:modified xsi:type="dcterms:W3CDTF">2024-02-22T08:58:00Z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0x010100F9555C5F36DEFD48BD50EB3EE1811655</vt:lpwstr>
  </property>
</Properties>
</file>